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0446B" w14:textId="77777777" w:rsidR="00000D2D" w:rsidRDefault="00000D2D" w:rsidP="00DF3FB9">
      <w:pPr>
        <w:spacing w:after="0" w:line="240" w:lineRule="auto"/>
        <w:ind w:left="567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F626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(Ф 21.01 - 03)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160"/>
      </w:tblGrid>
      <w:tr w:rsidR="00000D2D" w14:paraId="5B3596C7" w14:textId="77777777" w:rsidTr="00445623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14:paraId="1F8D8BD9" w14:textId="77777777" w:rsidR="00000D2D" w:rsidRPr="00445623" w:rsidRDefault="00C16434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0A836280" wp14:editId="6D667DFF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67945</wp:posOffset>
                  </wp:positionV>
                  <wp:extent cx="1600200" cy="1468755"/>
                  <wp:effectExtent l="19050" t="0" r="0" b="0"/>
                  <wp:wrapTight wrapText="bothSides">
                    <wp:wrapPolygon edited="0">
                      <wp:start x="-257" y="0"/>
                      <wp:lineTo x="-257" y="21292"/>
                      <wp:lineTo x="21600" y="21292"/>
                      <wp:lineTo x="21600" y="0"/>
                      <wp:lineTo x="-257" y="0"/>
                    </wp:wrapPolygon>
                  </wp:wrapTight>
                  <wp:docPr id="6" name="Рисунок 7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6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60" w:type="dxa"/>
            <w:shd w:val="clear" w:color="auto" w:fill="FFFFFF"/>
            <w:vAlign w:val="center"/>
          </w:tcPr>
          <w:p w14:paraId="143AC88B" w14:textId="77777777" w:rsidR="00000D2D" w:rsidRPr="00A24FAD" w:rsidRDefault="00000D2D" w:rsidP="00445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A24F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Силабус</w:t>
            </w:r>
            <w:proofErr w:type="spellEnd"/>
            <w:r w:rsidRPr="00A24F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навчальної дисципліни</w:t>
            </w:r>
          </w:p>
          <w:p w14:paraId="2E2C45A1" w14:textId="77777777" w:rsidR="003C1722" w:rsidRPr="00A24FAD" w:rsidRDefault="003C1722" w:rsidP="00445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149D1271" w14:textId="07E51E7F" w:rsidR="00000D2D" w:rsidRDefault="00000D2D" w:rsidP="008B7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="00CD09B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Дизайн періодичних видань</w:t>
            </w:r>
            <w:r w:rsidRPr="00A24F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14:paraId="56CD3DF9" w14:textId="77777777" w:rsidR="00791F11" w:rsidRDefault="00791F11" w:rsidP="008B7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7F2CF6EA" w14:textId="7E002578" w:rsidR="00791F11" w:rsidRDefault="00791F11" w:rsidP="008B7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Освітньо-професійна програма «Реклама і зв’язки з громадськістю»</w:t>
            </w:r>
          </w:p>
          <w:p w14:paraId="1A32F31E" w14:textId="7B0970B5" w:rsidR="00E141AF" w:rsidRDefault="00E141AF" w:rsidP="008B7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Галузь знань 06 «Журналістика»</w:t>
            </w:r>
          </w:p>
          <w:p w14:paraId="7377EFC0" w14:textId="077345A8" w:rsidR="00E141AF" w:rsidRPr="00A24FAD" w:rsidRDefault="00E141AF" w:rsidP="008B7B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Спеціальність 061 «Журналістика»</w:t>
            </w:r>
          </w:p>
        </w:tc>
      </w:tr>
      <w:tr w:rsidR="00000D2D" w14:paraId="7BBB9643" w14:textId="77777777" w:rsidTr="00445623">
        <w:tc>
          <w:tcPr>
            <w:tcW w:w="3261" w:type="dxa"/>
            <w:shd w:val="clear" w:color="auto" w:fill="FFFFFF"/>
          </w:tcPr>
          <w:p w14:paraId="31E63E37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Рівень вищої освіти</w:t>
            </w:r>
          </w:p>
        </w:tc>
        <w:tc>
          <w:tcPr>
            <w:tcW w:w="7160" w:type="dxa"/>
          </w:tcPr>
          <w:p w14:paraId="68ED895D" w14:textId="484BF400" w:rsidR="00000D2D" w:rsidRPr="00A24FAD" w:rsidRDefault="00A24FAD" w:rsidP="007045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Перший (бакалаврський)</w:t>
            </w:r>
            <w:r w:rsidR="003C1722"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рівень вищої освіти</w:t>
            </w:r>
          </w:p>
        </w:tc>
      </w:tr>
      <w:tr w:rsidR="00000D2D" w14:paraId="268BF969" w14:textId="77777777" w:rsidTr="00445623">
        <w:tc>
          <w:tcPr>
            <w:tcW w:w="3261" w:type="dxa"/>
            <w:shd w:val="clear" w:color="auto" w:fill="FFFFFF"/>
          </w:tcPr>
          <w:p w14:paraId="6680949B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</w:tcPr>
          <w:p w14:paraId="6DD1D958" w14:textId="15D1C1C2" w:rsidR="00000D2D" w:rsidRPr="00A24FAD" w:rsidRDefault="00000D2D" w:rsidP="00791F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Навчальна дисци</w:t>
            </w:r>
            <w:r w:rsidR="00791F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пліна вибіркового компонента ОП</w:t>
            </w:r>
          </w:p>
        </w:tc>
      </w:tr>
      <w:tr w:rsidR="00791F11" w14:paraId="4324C823" w14:textId="77777777" w:rsidTr="00445623">
        <w:tc>
          <w:tcPr>
            <w:tcW w:w="3261" w:type="dxa"/>
            <w:shd w:val="clear" w:color="auto" w:fill="FFFFFF"/>
          </w:tcPr>
          <w:p w14:paraId="48CD15A4" w14:textId="751EC0DA" w:rsidR="00791F11" w:rsidRPr="00445623" w:rsidRDefault="00791F11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Курс</w:t>
            </w:r>
          </w:p>
        </w:tc>
        <w:tc>
          <w:tcPr>
            <w:tcW w:w="7160" w:type="dxa"/>
          </w:tcPr>
          <w:p w14:paraId="7EC41349" w14:textId="46333830" w:rsidR="00791F11" w:rsidRPr="00E421A8" w:rsidRDefault="00E421A8" w:rsidP="00791F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1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 (другий</w:t>
            </w:r>
            <w:r w:rsidR="00791F11" w:rsidRPr="00E421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00D2D" w14:paraId="24F75969" w14:textId="77777777" w:rsidTr="00445623">
        <w:tc>
          <w:tcPr>
            <w:tcW w:w="3261" w:type="dxa"/>
            <w:shd w:val="clear" w:color="auto" w:fill="FFFFFF"/>
          </w:tcPr>
          <w:p w14:paraId="62EBEF1C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Семестр</w:t>
            </w:r>
          </w:p>
        </w:tc>
        <w:tc>
          <w:tcPr>
            <w:tcW w:w="7160" w:type="dxa"/>
          </w:tcPr>
          <w:p w14:paraId="1040E755" w14:textId="55FD7C46" w:rsidR="00000D2D" w:rsidRPr="00E421A8" w:rsidRDefault="00E421A8" w:rsidP="00730C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421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E141AF" w:rsidRPr="00E421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E421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четвертий</w:t>
            </w:r>
            <w:r w:rsidR="0070453D" w:rsidRPr="00E421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00D2D" w14:paraId="4891A166" w14:textId="77777777" w:rsidTr="00445623">
        <w:tc>
          <w:tcPr>
            <w:tcW w:w="3261" w:type="dxa"/>
            <w:shd w:val="clear" w:color="auto" w:fill="FFFFFF"/>
          </w:tcPr>
          <w:p w14:paraId="402DC718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Обсяг дисципліни, </w:t>
            </w:r>
          </w:p>
          <w:p w14:paraId="373BB52B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кредити ЄКТС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години</w:t>
            </w:r>
          </w:p>
        </w:tc>
        <w:tc>
          <w:tcPr>
            <w:tcW w:w="7160" w:type="dxa"/>
          </w:tcPr>
          <w:p w14:paraId="08A1F71C" w14:textId="77777777" w:rsidR="00000D2D" w:rsidRPr="002F7C99" w:rsidRDefault="0070453D" w:rsidP="007045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791F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 кредити </w:t>
            </w:r>
            <w:r w:rsidRPr="00791F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r w:rsidRPr="00791F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120 годин</w:t>
            </w:r>
          </w:p>
        </w:tc>
      </w:tr>
      <w:tr w:rsidR="00000D2D" w14:paraId="585430DE" w14:textId="77777777" w:rsidTr="00445623">
        <w:tc>
          <w:tcPr>
            <w:tcW w:w="3261" w:type="dxa"/>
            <w:shd w:val="clear" w:color="auto" w:fill="FFFFFF"/>
          </w:tcPr>
          <w:p w14:paraId="15E990B0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</w:tcPr>
          <w:p w14:paraId="3C60601E" w14:textId="77777777" w:rsidR="00000D2D" w:rsidRPr="00A24FAD" w:rsidRDefault="001E3E64" w:rsidP="00704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70453D"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країнська</w:t>
            </w:r>
          </w:p>
        </w:tc>
      </w:tr>
      <w:tr w:rsidR="003C1722" w14:paraId="16125642" w14:textId="77777777" w:rsidTr="00445623">
        <w:tc>
          <w:tcPr>
            <w:tcW w:w="3261" w:type="dxa"/>
            <w:shd w:val="clear" w:color="auto" w:fill="FFFFFF"/>
          </w:tcPr>
          <w:p w14:paraId="30E3A9EA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Що буде вивчатися (предмет вивчення)</w:t>
            </w:r>
          </w:p>
        </w:tc>
        <w:tc>
          <w:tcPr>
            <w:tcW w:w="7160" w:type="dxa"/>
          </w:tcPr>
          <w:p w14:paraId="3AD29B52" w14:textId="12E54957" w:rsidR="00126EFC" w:rsidRPr="00791F11" w:rsidRDefault="00791F11" w:rsidP="00126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 рамках дисциплін</w:t>
            </w:r>
            <w:r w:rsidR="00425B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студенти зможуть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14:paraId="2BD4D44E" w14:textId="27754773" w:rsidR="008F4175" w:rsidRPr="008F4175" w:rsidRDefault="008F4175" w:rsidP="008F417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Ознайомитися </w:t>
            </w:r>
            <w:r w:rsidRPr="008F41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із базовими положеннями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українського законодавства, що</w:t>
            </w:r>
            <w:r w:rsidRPr="008F41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 мас-медіа,  етичними стандартами роботи журналіста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та рекламіста;</w:t>
            </w:r>
          </w:p>
          <w:p w14:paraId="1EE1735A" w14:textId="2ACE147A" w:rsidR="008F4175" w:rsidRPr="008F4175" w:rsidRDefault="008F4175" w:rsidP="008F417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засвоїти  основні етапи</w:t>
            </w:r>
            <w:r w:rsidRPr="008F4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розробки журнальних та газетних видань; </w:t>
            </w:r>
            <w:r w:rsidRPr="008F4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A131451" w14:textId="3932E122" w:rsidR="008F4175" w:rsidRDefault="008F4175" w:rsidP="008F417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сформувати фахові</w:t>
            </w:r>
            <w:r w:rsidRPr="008F4175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компетенції 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головного </w:t>
            </w:r>
            <w:r w:rsidRPr="008F4175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редактора друкованих ЗМІ</w:t>
            </w:r>
            <w:r w:rsidRPr="008F41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14:paraId="58FF5259" w14:textId="2902CB13" w:rsidR="008F4175" w:rsidRPr="008F4175" w:rsidRDefault="008F4175" w:rsidP="008F417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засвоїти</w:t>
            </w:r>
            <w:r w:rsidRPr="008F4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специфіку створення і функціонування медіа</w:t>
            </w:r>
            <w:r w:rsidRPr="008F4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60701E3" w14:textId="6B3573B0" w:rsidR="008F4175" w:rsidRPr="008F4175" w:rsidRDefault="008F4175" w:rsidP="008F4175">
            <w:pPr>
              <w:numPr>
                <w:ilvl w:val="0"/>
                <w:numId w:val="6"/>
              </w:numPr>
              <w:tabs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засвоєння базових принципів роботи в програмі </w:t>
            </w:r>
            <w:proofErr w:type="spellStart"/>
            <w:r w:rsidRPr="008F4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InDesign</w:t>
            </w:r>
            <w:proofErr w:type="spellEnd"/>
            <w:r w:rsidRPr="008F4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5E04E55" w14:textId="16A48B5D" w:rsidR="008F4175" w:rsidRDefault="008F4175" w:rsidP="008F417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ознайомитися</w:t>
            </w:r>
            <w:r w:rsidRPr="008F4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прикладами найкращих світових друкованих періодичних видань;</w:t>
            </w:r>
          </w:p>
          <w:p w14:paraId="21A01A01" w14:textId="208DFAF8" w:rsidR="00126EFC" w:rsidRPr="008F4175" w:rsidRDefault="008F4175" w:rsidP="008F417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вміння створювати якісні друковані видання.</w:t>
            </w:r>
          </w:p>
        </w:tc>
      </w:tr>
      <w:tr w:rsidR="003C1722" w14:paraId="297CAA84" w14:textId="77777777" w:rsidTr="00445623">
        <w:tc>
          <w:tcPr>
            <w:tcW w:w="3261" w:type="dxa"/>
            <w:shd w:val="clear" w:color="auto" w:fill="FFFFFF"/>
          </w:tcPr>
          <w:p w14:paraId="5883D6CD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це цікаво/треба вивчати (мета)</w:t>
            </w:r>
          </w:p>
        </w:tc>
        <w:tc>
          <w:tcPr>
            <w:tcW w:w="7160" w:type="dxa"/>
          </w:tcPr>
          <w:p w14:paraId="706D3AFB" w14:textId="7DEACEA8" w:rsidR="003C1722" w:rsidRPr="006747FA" w:rsidRDefault="00126EFC" w:rsidP="006747FA">
            <w:pPr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EC7DF5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126EFC">
              <w:rPr>
                <w:rFonts w:ascii="Times New Roman" w:hAnsi="Times New Roman"/>
                <w:sz w:val="24"/>
                <w:szCs w:val="24"/>
              </w:rPr>
              <w:t>Метою курсу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є  </w:t>
            </w:r>
            <w:r w:rsidRPr="002F7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засвоєння   студентами </w:t>
            </w:r>
            <w:r w:rsidR="006747FA" w:rsidRPr="00674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професійних навичок у процесі навчання, а також о</w:t>
            </w:r>
            <w:r w:rsidR="00674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тримання</w:t>
            </w:r>
            <w:r w:rsidR="006747FA" w:rsidRPr="00674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теоретичних та практичних знань у галузі </w:t>
            </w:r>
            <w:r w:rsidR="006747FA" w:rsidRPr="006747FA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6747FA" w:rsidRPr="006747FA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газетно</w:t>
            </w:r>
            <w:proofErr w:type="spellEnd"/>
            <w:r w:rsidR="006747FA" w:rsidRPr="006747FA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-журнального виробництва, ознайомлення студентів з типологією </w:t>
            </w:r>
            <w:proofErr w:type="spellStart"/>
            <w:r w:rsidR="006747FA" w:rsidRPr="006747FA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газетно</w:t>
            </w:r>
            <w:proofErr w:type="spellEnd"/>
            <w:r w:rsidR="006747FA" w:rsidRPr="006747FA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-журнальних видань, </w:t>
            </w:r>
            <w:r w:rsidR="006747FA" w:rsidRPr="00674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залучення</w:t>
            </w:r>
            <w:r w:rsidR="006747FA" w:rsidRPr="006747FA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студентів  до процесу організації і створення періодичного видання.</w:t>
            </w:r>
          </w:p>
        </w:tc>
      </w:tr>
      <w:tr w:rsidR="003C1722" w14:paraId="2EF8B5D6" w14:textId="77777777" w:rsidTr="00445623">
        <w:tc>
          <w:tcPr>
            <w:tcW w:w="3261" w:type="dxa"/>
            <w:shd w:val="clear" w:color="auto" w:fill="FFFFFF"/>
          </w:tcPr>
          <w:p w14:paraId="2EA66332" w14:textId="42BFED5A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160" w:type="dxa"/>
          </w:tcPr>
          <w:p w14:paraId="4D99636D" w14:textId="25B01492" w:rsidR="006747FA" w:rsidRPr="006747FA" w:rsidRDefault="006747FA" w:rsidP="006747FA">
            <w:pPr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Знати </w:t>
            </w:r>
            <w:r w:rsidRPr="00674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історію становлення та розвит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 періодичних видань у світі та </w:t>
            </w:r>
            <w:r w:rsidRPr="00674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Україні;</w:t>
            </w:r>
          </w:p>
          <w:p w14:paraId="108821CB" w14:textId="23A750C1" w:rsidR="006747FA" w:rsidRPr="006747FA" w:rsidRDefault="006747FA" w:rsidP="006747FA">
            <w:pPr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вивчити </w:t>
            </w:r>
            <w:r w:rsidRPr="00674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дефініції основних термінів дизайну;</w:t>
            </w:r>
          </w:p>
          <w:p w14:paraId="51853060" w14:textId="47587484" w:rsidR="006747FA" w:rsidRPr="006747FA" w:rsidRDefault="006747FA" w:rsidP="006747FA">
            <w:pPr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опанувати </w:t>
            </w:r>
            <w:r w:rsidRPr="00674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виробничу технологію та правила симетрії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r w:rsidRPr="00674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асиметрії у верстці; </w:t>
            </w:r>
          </w:p>
          <w:p w14:paraId="28B20F38" w14:textId="086B097E" w:rsidR="006747FA" w:rsidRPr="006747FA" w:rsidRDefault="006747FA" w:rsidP="006747FA">
            <w:pPr>
              <w:widowControl w:val="0"/>
              <w:numPr>
                <w:ilvl w:val="0"/>
                <w:numId w:val="9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ознайомитися з методикою</w:t>
            </w:r>
            <w:r w:rsidRPr="00674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роботи дизайнера, верстальника, художника-оформлювача;</w:t>
            </w:r>
          </w:p>
          <w:p w14:paraId="51FE9768" w14:textId="0D57E56B" w:rsidR="006747FA" w:rsidRPr="006747FA" w:rsidRDefault="006747FA" w:rsidP="006747FA">
            <w:pPr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прослідкувати </w:t>
            </w:r>
            <w:r w:rsidRPr="00674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тенденції та перспективи розвитку ринку періодичних видань;</w:t>
            </w:r>
          </w:p>
          <w:p w14:paraId="6034D9F2" w14:textId="77777777" w:rsidR="006747FA" w:rsidRPr="006747FA" w:rsidRDefault="006747FA" w:rsidP="006747F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47FA">
              <w:rPr>
                <w:rFonts w:ascii="Times New Roman" w:hAnsi="Times New Roman"/>
                <w:iCs/>
                <w:sz w:val="24"/>
                <w:szCs w:val="24"/>
              </w:rPr>
              <w:t>аналізувати</w:t>
            </w:r>
            <w:r w:rsidRPr="006747FA">
              <w:rPr>
                <w:rFonts w:ascii="Times New Roman" w:hAnsi="Times New Roman"/>
                <w:sz w:val="24"/>
                <w:szCs w:val="24"/>
              </w:rPr>
              <w:t xml:space="preserve"> дизайн-концепцію періодичних  видань, місце в ній структурно виражальних компонентів, уміння їх фахово оцінювати, оптимізувати;</w:t>
            </w:r>
          </w:p>
          <w:p w14:paraId="669A00C3" w14:textId="77777777" w:rsidR="006747FA" w:rsidRPr="006747FA" w:rsidRDefault="006747FA" w:rsidP="006747F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7F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747FA">
              <w:rPr>
                <w:rFonts w:ascii="Times New Roman" w:hAnsi="Times New Roman"/>
                <w:sz w:val="24"/>
                <w:szCs w:val="24"/>
              </w:rPr>
              <w:t>контролювати якість текстового та мультимедійного контенту суспільно-політичних видань;</w:t>
            </w:r>
          </w:p>
          <w:p w14:paraId="3D1C2F9A" w14:textId="77777777" w:rsidR="006747FA" w:rsidRPr="006747FA" w:rsidRDefault="006747FA" w:rsidP="006747FA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747FA">
              <w:rPr>
                <w:rFonts w:ascii="Times New Roman" w:hAnsi="Times New Roman"/>
                <w:sz w:val="24"/>
                <w:szCs w:val="24"/>
                <w:lang w:eastAsia="uk-UA"/>
              </w:rPr>
              <w:t>володіти сучасними інформаційними технологіями та вміти застосовувати їх у професійній діяльності</w:t>
            </w:r>
            <w:r w:rsidRPr="006747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D5AFCF6" w14:textId="77777777" w:rsidR="006747FA" w:rsidRPr="006747FA" w:rsidRDefault="006747FA" w:rsidP="006747F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7FA">
              <w:rPr>
                <w:rFonts w:ascii="Times New Roman" w:hAnsi="Times New Roman"/>
                <w:sz w:val="24"/>
                <w:szCs w:val="24"/>
              </w:rPr>
              <w:lastRenderedPageBreak/>
              <w:t>вмотивовано обирати структурні, графічні, шрифтові та інші рішення дизайн-концепції  видань;</w:t>
            </w:r>
          </w:p>
          <w:p w14:paraId="26A7574A" w14:textId="77777777" w:rsidR="006747FA" w:rsidRPr="006747FA" w:rsidRDefault="006747FA" w:rsidP="006747FA">
            <w:pPr>
              <w:pStyle w:val="a4"/>
              <w:numPr>
                <w:ilvl w:val="0"/>
                <w:numId w:val="9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7FA">
              <w:rPr>
                <w:rFonts w:ascii="Times New Roman" w:hAnsi="Times New Roman"/>
                <w:sz w:val="24"/>
                <w:szCs w:val="24"/>
              </w:rPr>
              <w:t>обирати теми, жанри, стилі підготовки матеріалів з урахуванням максимальної ефективності подання інформації̈;</w:t>
            </w:r>
          </w:p>
          <w:p w14:paraId="2F03563C" w14:textId="0008E7A8" w:rsidR="006747FA" w:rsidRPr="006747FA" w:rsidRDefault="006747FA" w:rsidP="006747F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7FA">
              <w:rPr>
                <w:rFonts w:ascii="Times New Roman" w:hAnsi="Times New Roman"/>
                <w:sz w:val="24"/>
                <w:szCs w:val="24"/>
              </w:rPr>
              <w:t>демонструвати здатність створювати якісний видавничий продукт.</w:t>
            </w:r>
          </w:p>
          <w:p w14:paraId="5A7754AF" w14:textId="5C6F2050" w:rsidR="00991E2B" w:rsidRPr="00A24FAD" w:rsidRDefault="00991E2B" w:rsidP="003540F1">
            <w:pPr>
              <w:pStyle w:val="a4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3C1722" w14:paraId="589E3035" w14:textId="77777777" w:rsidTr="00445623">
        <w:tc>
          <w:tcPr>
            <w:tcW w:w="3261" w:type="dxa"/>
            <w:shd w:val="clear" w:color="auto" w:fill="FFFFFF"/>
          </w:tcPr>
          <w:p w14:paraId="16649AAD" w14:textId="3D6BE741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</w:tcPr>
          <w:p w14:paraId="729C70B6" w14:textId="77777777" w:rsidR="00EC7DF5" w:rsidRPr="00EC7DF5" w:rsidRDefault="00EC7DF5" w:rsidP="00EC7DF5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F5">
              <w:rPr>
                <w:rFonts w:ascii="Times New Roman" w:hAnsi="Times New Roman"/>
                <w:sz w:val="24"/>
                <w:szCs w:val="24"/>
              </w:rPr>
              <w:t>У результаті вивчення навчальної дисципліни студент повинен</w:t>
            </w:r>
            <w:r w:rsidRPr="00EC7D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7DF5">
              <w:rPr>
                <w:rFonts w:ascii="Times New Roman" w:hAnsi="Times New Roman"/>
                <w:sz w:val="24"/>
                <w:szCs w:val="24"/>
              </w:rPr>
              <w:t xml:space="preserve">набути таких </w:t>
            </w:r>
            <w:proofErr w:type="spellStart"/>
            <w:r w:rsidRPr="00EC7DF5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EC7DF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769CECA7" w14:textId="77777777" w:rsidR="00EC7DF5" w:rsidRPr="00EC7DF5" w:rsidRDefault="00EC7DF5" w:rsidP="00EC7DF5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F5">
              <w:rPr>
                <w:rFonts w:ascii="Times New Roman" w:hAnsi="Times New Roman"/>
                <w:sz w:val="24"/>
                <w:szCs w:val="24"/>
              </w:rPr>
              <w:t>здатність застосовувати знання в практичних ситуаціях;</w:t>
            </w:r>
          </w:p>
          <w:p w14:paraId="7D2FAA4A" w14:textId="77777777" w:rsidR="00EC7DF5" w:rsidRPr="00EC7DF5" w:rsidRDefault="00EC7DF5" w:rsidP="00EC7DF5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F5">
              <w:rPr>
                <w:rFonts w:ascii="Times New Roman" w:hAnsi="Times New Roman"/>
                <w:sz w:val="24"/>
                <w:szCs w:val="24"/>
              </w:rPr>
              <w:t>знання та розуміння предметної області та розуміння професійної діяльності;</w:t>
            </w:r>
          </w:p>
          <w:p w14:paraId="28A4E12E" w14:textId="77777777" w:rsidR="00EC7DF5" w:rsidRPr="00EC7DF5" w:rsidRDefault="00EC7DF5" w:rsidP="00EC7DF5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F5">
              <w:rPr>
                <w:rFonts w:ascii="Times New Roman" w:hAnsi="Times New Roman"/>
                <w:sz w:val="24"/>
                <w:szCs w:val="24"/>
              </w:rPr>
              <w:t>здатність формувати інформаційний контент;</w:t>
            </w:r>
          </w:p>
          <w:p w14:paraId="585F64C5" w14:textId="77777777" w:rsidR="00EC7DF5" w:rsidRPr="00EC7DF5" w:rsidRDefault="00EC7DF5" w:rsidP="00EC7DF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F5">
              <w:rPr>
                <w:rFonts w:ascii="Times New Roman" w:hAnsi="Times New Roman"/>
                <w:sz w:val="24"/>
                <w:szCs w:val="24"/>
              </w:rPr>
              <w:t>здатність  генерувати нові ідеї (креативність);</w:t>
            </w:r>
          </w:p>
          <w:p w14:paraId="5EA9C935" w14:textId="77777777" w:rsidR="00EC7DF5" w:rsidRPr="00EC7DF5" w:rsidRDefault="00EC7DF5" w:rsidP="00EC7DF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F5">
              <w:rPr>
                <w:rFonts w:ascii="Times New Roman" w:hAnsi="Times New Roman"/>
                <w:sz w:val="24"/>
                <w:szCs w:val="24"/>
              </w:rPr>
              <w:t>здатність формувати інформаційний контент;</w:t>
            </w:r>
          </w:p>
          <w:p w14:paraId="3298E8D2" w14:textId="77777777" w:rsidR="00EC7DF5" w:rsidRPr="00EC7DF5" w:rsidRDefault="00EC7DF5" w:rsidP="00EC7DF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F5">
              <w:rPr>
                <w:rFonts w:ascii="Times New Roman" w:hAnsi="Times New Roman"/>
                <w:sz w:val="24"/>
                <w:szCs w:val="24"/>
              </w:rPr>
              <w:t>здатність працювати в команді.</w:t>
            </w:r>
          </w:p>
          <w:p w14:paraId="1330F7C6" w14:textId="2E2EEC13" w:rsidR="003C1722" w:rsidRPr="00A24FAD" w:rsidRDefault="003C1722" w:rsidP="003540F1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3C1722" w14:paraId="746CD457" w14:textId="77777777" w:rsidTr="00445623">
        <w:tc>
          <w:tcPr>
            <w:tcW w:w="3261" w:type="dxa"/>
            <w:shd w:val="clear" w:color="auto" w:fill="FFFFFF"/>
          </w:tcPr>
          <w:p w14:paraId="47AC53D2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Навчальна логістика</w:t>
            </w:r>
          </w:p>
        </w:tc>
        <w:tc>
          <w:tcPr>
            <w:tcW w:w="7160" w:type="dxa"/>
          </w:tcPr>
          <w:p w14:paraId="494A7A6B" w14:textId="710A070A" w:rsidR="007A790A" w:rsidRDefault="003C1722" w:rsidP="007A790A">
            <w:pPr>
              <w:pStyle w:val="NoSpacing1"/>
              <w:ind w:firstLine="360"/>
              <w:jc w:val="both"/>
              <w:rPr>
                <w:sz w:val="24"/>
                <w:szCs w:val="24"/>
              </w:rPr>
            </w:pPr>
            <w:r w:rsidRPr="00A24FAD">
              <w:rPr>
                <w:b/>
                <w:sz w:val="24"/>
                <w:szCs w:val="24"/>
              </w:rPr>
              <w:t>Зміст дисципліни</w:t>
            </w:r>
          </w:p>
          <w:p w14:paraId="1318FC6C" w14:textId="226569A6" w:rsidR="00133821" w:rsidRPr="00133821" w:rsidRDefault="00133821" w:rsidP="00133821">
            <w:pPr>
              <w:pStyle w:val="NoSpacing1"/>
              <w:ind w:firstLine="360"/>
              <w:jc w:val="both"/>
              <w:rPr>
                <w:sz w:val="24"/>
                <w:szCs w:val="24"/>
              </w:rPr>
            </w:pPr>
            <w:r w:rsidRPr="00133821">
              <w:rPr>
                <w:sz w:val="24"/>
                <w:szCs w:val="24"/>
              </w:rPr>
              <w:t>Історія виникнення та розви</w:t>
            </w:r>
            <w:r>
              <w:rPr>
                <w:sz w:val="24"/>
                <w:szCs w:val="24"/>
              </w:rPr>
              <w:t>тку періодичних видань у світі та</w:t>
            </w:r>
            <w:r w:rsidRPr="00133821">
              <w:rPr>
                <w:sz w:val="24"/>
                <w:szCs w:val="24"/>
              </w:rPr>
              <w:t xml:space="preserve"> в Україні.</w:t>
            </w:r>
            <w:r w:rsidRPr="00133821">
              <w:rPr>
                <w:sz w:val="24"/>
                <w:szCs w:val="24"/>
                <w:lang w:val="ru-RU"/>
              </w:rPr>
              <w:t xml:space="preserve"> Структура й </w:t>
            </w:r>
            <w:proofErr w:type="spellStart"/>
            <w:r w:rsidRPr="00133821">
              <w:rPr>
                <w:sz w:val="24"/>
                <w:szCs w:val="24"/>
                <w:lang w:val="ru-RU"/>
              </w:rPr>
              <w:t>функці</w:t>
            </w:r>
            <w:r w:rsidRPr="00133821">
              <w:rPr>
                <w:sz w:val="24"/>
                <w:szCs w:val="24"/>
              </w:rPr>
              <w:t>онування</w:t>
            </w:r>
            <w:proofErr w:type="spellEnd"/>
            <w:r w:rsidRPr="00133821">
              <w:rPr>
                <w:sz w:val="24"/>
                <w:szCs w:val="24"/>
                <w:lang w:val="ru-RU"/>
              </w:rPr>
              <w:t xml:space="preserve"> </w:t>
            </w:r>
            <w:r w:rsidRPr="00133821">
              <w:rPr>
                <w:sz w:val="24"/>
                <w:szCs w:val="24"/>
              </w:rPr>
              <w:t xml:space="preserve">редакції </w:t>
            </w:r>
            <w:proofErr w:type="spellStart"/>
            <w:r w:rsidRPr="00133821">
              <w:rPr>
                <w:sz w:val="24"/>
                <w:szCs w:val="24"/>
                <w:lang w:val="ru-RU"/>
              </w:rPr>
              <w:t>пері</w:t>
            </w:r>
            <w:proofErr w:type="spellEnd"/>
            <w:r w:rsidRPr="00133821">
              <w:rPr>
                <w:sz w:val="24"/>
                <w:szCs w:val="24"/>
              </w:rPr>
              <w:t>одичного</w:t>
            </w:r>
            <w:r w:rsidRPr="00133821">
              <w:rPr>
                <w:sz w:val="24"/>
                <w:szCs w:val="24"/>
                <w:lang w:val="ru-RU"/>
              </w:rPr>
              <w:t xml:space="preserve"> </w:t>
            </w:r>
            <w:r w:rsidRPr="00133821">
              <w:rPr>
                <w:sz w:val="24"/>
                <w:szCs w:val="24"/>
              </w:rPr>
              <w:t>видання.</w:t>
            </w:r>
            <w:r w:rsidRPr="00133821">
              <w:rPr>
                <w:b/>
                <w:sz w:val="24"/>
                <w:szCs w:val="24"/>
              </w:rPr>
              <w:t xml:space="preserve"> </w:t>
            </w:r>
            <w:r w:rsidRPr="00133821">
              <w:rPr>
                <w:color w:val="000000"/>
                <w:sz w:val="24"/>
                <w:szCs w:val="24"/>
              </w:rPr>
              <w:t xml:space="preserve">Функції головного редактора та його заступників. Основні принципи планування. Значення планування і його місце у творчому процесі редакційного апарату. Види редакційних планів. </w:t>
            </w:r>
            <w:r w:rsidRPr="00133821">
              <w:rPr>
                <w:sz w:val="24"/>
                <w:szCs w:val="24"/>
              </w:rPr>
              <w:t>Редакційна політика. Нові тен</w:t>
            </w:r>
            <w:r>
              <w:rPr>
                <w:sz w:val="24"/>
                <w:szCs w:val="24"/>
              </w:rPr>
              <w:t>денції у творенні сучасних видань.</w:t>
            </w:r>
          </w:p>
          <w:p w14:paraId="40987814" w14:textId="77777777" w:rsidR="00133821" w:rsidRPr="00133821" w:rsidRDefault="00133821" w:rsidP="00133821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Походження і взаємозв’язок термінів: режисура, архітектура, концепція, архітектоніка, композиція, структура, дизайн. Тлумачення основних понять курсу у різних галузях науки, спорідненість функцій. Поняття режисури у загальному розумінні та друкованих виданнях. Концепція друкованого видання. Графічна концепція. Зовнішня форма видання.</w:t>
            </w:r>
          </w:p>
          <w:p w14:paraId="13EABE81" w14:textId="085EE094" w:rsidR="00133821" w:rsidRPr="00133821" w:rsidRDefault="00133821" w:rsidP="00354FB6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Визначення термінів, на яких базується архітектоніка видання. Засоби впливу на читача. Утилітарно-функціональна, структурна, </w:t>
            </w:r>
            <w:proofErr w:type="spellStart"/>
            <w:r w:rsidRPr="00133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конструктивно</w:t>
            </w:r>
            <w:proofErr w:type="spellEnd"/>
            <w:r w:rsidRPr="00133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технологічна функції архітектоніки. Подібність між архітектурою і книжковим мистецтвом. Композиція видання. Взаємозв’язок між структурою, композицією, архітектонікою, дизайном друкованого видання. Основні завдання композиції. Структура як внутрішня будова видання. Конструювання, компонування, модулювання, проектування – процеси створення зовнішньої форми видання.</w:t>
            </w:r>
            <w:r w:rsidR="00503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B6AC6CD" w14:textId="04BB75F4" w:rsidR="00133821" w:rsidRPr="00133821" w:rsidRDefault="00133821" w:rsidP="0041545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Режисура друкованого видання як перший етап розробки його зовнішньої форми. Цілісність та зв’язок між елементами видання. Етапи режисури: добір необхідних матеріалів; вибір графічних параметрів елементів видання і поєднання їх у цілісність; графічне оформлення, визначення композиційних прийомів та засобів. Основа режисури та її продукт – матеріальне втілення. Етапи режисури журналу. Добір текстових та зображальних матеріалів. Розробка структури. Визначення засобів виділення та акцентування.  Етапи режисури газети: тематична та жанрова характеристика, вплив читацької аудиторії, мова та стилістика, внутрішня та зовнішня структура. Вплив тематики на вибір елементів оформлення. Довідково-інформаційні публікації. Значення реклами. Розташування та поєднання з текстовим матеріалом.  </w:t>
            </w:r>
          </w:p>
          <w:p w14:paraId="697CFE9E" w14:textId="5B2F75D2" w:rsidR="00133821" w:rsidRPr="00937C7E" w:rsidRDefault="00133821" w:rsidP="00937C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Специфіка журнальної верстки. Розміщення ілюстрацій на сторінках журналу. Особливості дизайну обкладинки журналу. </w:t>
            </w:r>
            <w:r w:rsidRPr="00133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Візуальні жанри журнального контенту. Способи представлення авторів журнального контенту. Верстка журнального видання. Редагування та промоція журнального видання</w:t>
            </w:r>
            <w:r w:rsidRPr="001338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33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Ілюстрації та візуальні жанри журналістики. Функції обкладинки журналу. Структура обкладинки. Верстка журнального видання. Елементи вихідних відомостей.</w:t>
            </w:r>
            <w:r w:rsidR="00937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38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Техніка оформлення газети. Правила верстки газет. Вимоги до верстки ілюстрацій. </w:t>
            </w:r>
            <w:proofErr w:type="spellStart"/>
            <w:r w:rsidRPr="001338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Інфографіка</w:t>
            </w:r>
            <w:proofErr w:type="spellEnd"/>
            <w:r w:rsidRPr="001338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 пресі. Газетні ілюстрації. Стильове оформлення газет. Композиція газетної шпальти. Архітектоніка газети.</w:t>
            </w:r>
          </w:p>
          <w:p w14:paraId="7B40F58C" w14:textId="77777777" w:rsidR="00133821" w:rsidRPr="00133821" w:rsidRDefault="00133821" w:rsidP="00133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8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133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Вплив тематики на зовнішнє графічне оформлення, застосування архітектонічних елементів та композиційних засобів.</w:t>
            </w:r>
          </w:p>
          <w:p w14:paraId="1E7B7CAD" w14:textId="7041CF71" w:rsidR="00DC1719" w:rsidRPr="00937C7E" w:rsidRDefault="00133821" w:rsidP="00937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Обсяг. Періодичність. Розмірні характеристики. Графічне оформлення. Симетричність, ритмічність, пропорційність планування видання. Класифікація публікацій. Жанрова характеристика. Адресність. Мовно-стилістична характеристика. </w:t>
            </w:r>
            <w:proofErr w:type="spellStart"/>
            <w:r w:rsidR="00965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r w:rsidRPr="00133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</w:t>
            </w:r>
            <w:proofErr w:type="spellEnd"/>
            <w:r w:rsidRPr="00133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рубрикації. Види рубрик. Склад елементів і їх графічні характеристики. Акцентування. Концепція. </w:t>
            </w:r>
          </w:p>
          <w:p w14:paraId="5FDC85FB" w14:textId="4F23A706" w:rsidR="003C1722" w:rsidRPr="00A24FAD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</w:rPr>
              <w:t xml:space="preserve">Види занять: 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лекції, практичні заняття</w:t>
            </w:r>
            <w:r w:rsidR="00B409C0" w:rsidRPr="00A24FAD">
              <w:rPr>
                <w:rFonts w:ascii="Times New Roman" w:hAnsi="Times New Roman"/>
                <w:sz w:val="24"/>
                <w:szCs w:val="24"/>
              </w:rPr>
              <w:t>, самостійна робота</w:t>
            </w:r>
          </w:p>
          <w:p w14:paraId="2A0CD536" w14:textId="39FFA8C7" w:rsidR="003C1722" w:rsidRPr="00A24FAD" w:rsidRDefault="003C1722" w:rsidP="00060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</w:rPr>
              <w:t xml:space="preserve">Методи навчання: </w:t>
            </w:r>
            <w:r w:rsidR="00EC7DF5">
              <w:rPr>
                <w:rFonts w:ascii="Times New Roman" w:hAnsi="Times New Roman"/>
                <w:sz w:val="24"/>
                <w:szCs w:val="24"/>
              </w:rPr>
              <w:t>бізнес-кейси;</w:t>
            </w:r>
            <w:r w:rsidR="007D4370" w:rsidRPr="00A24F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навчальн</w:t>
            </w:r>
            <w:r w:rsidR="007D4370" w:rsidRPr="00A24FAD">
              <w:rPr>
                <w:rFonts w:ascii="Times New Roman" w:hAnsi="Times New Roman"/>
                <w:sz w:val="24"/>
                <w:szCs w:val="24"/>
              </w:rPr>
              <w:t>і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дискусі</w:t>
            </w:r>
            <w:r w:rsidR="007D4370" w:rsidRPr="00A24FAD">
              <w:rPr>
                <w:rFonts w:ascii="Times New Roman" w:hAnsi="Times New Roman"/>
                <w:sz w:val="24"/>
                <w:szCs w:val="24"/>
              </w:rPr>
              <w:t>ї</w:t>
            </w:r>
            <w:r w:rsidR="00EC7DF5">
              <w:rPr>
                <w:rFonts w:ascii="Times New Roman" w:hAnsi="Times New Roman"/>
                <w:sz w:val="24"/>
                <w:szCs w:val="24"/>
              </w:rPr>
              <w:t>;</w:t>
            </w:r>
            <w:r w:rsidR="003A4994" w:rsidRPr="00A24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087E" w:rsidRPr="00A24FAD">
              <w:rPr>
                <w:rFonts w:ascii="Times New Roman" w:hAnsi="Times New Roman"/>
                <w:sz w:val="24"/>
                <w:szCs w:val="24"/>
              </w:rPr>
              <w:t>ділові</w:t>
            </w:r>
            <w:r w:rsidR="00EC7DF5">
              <w:rPr>
                <w:rFonts w:ascii="Times New Roman" w:hAnsi="Times New Roman"/>
                <w:sz w:val="24"/>
                <w:szCs w:val="24"/>
              </w:rPr>
              <w:t xml:space="preserve"> ігри;</w:t>
            </w:r>
            <w:r w:rsidR="00EB35C5" w:rsidRPr="00A24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7DF5">
              <w:rPr>
                <w:rFonts w:ascii="Times New Roman" w:hAnsi="Times New Roman"/>
                <w:sz w:val="24"/>
                <w:szCs w:val="24"/>
              </w:rPr>
              <w:t>м</w:t>
            </w:r>
            <w:r w:rsidR="0096535B">
              <w:rPr>
                <w:rFonts w:ascii="Times New Roman" w:hAnsi="Times New Roman"/>
                <w:sz w:val="24"/>
                <w:szCs w:val="24"/>
              </w:rPr>
              <w:t xml:space="preserve">озкова атака; аналітична робота; </w:t>
            </w:r>
            <w:r w:rsidR="00C33E47">
              <w:rPr>
                <w:rFonts w:ascii="Times New Roman" w:hAnsi="Times New Roman"/>
                <w:sz w:val="24"/>
                <w:szCs w:val="24"/>
              </w:rPr>
              <w:t>практична робота над створенням</w:t>
            </w:r>
            <w:r w:rsidR="00EC7DF5">
              <w:rPr>
                <w:rFonts w:ascii="Times New Roman" w:hAnsi="Times New Roman"/>
                <w:sz w:val="24"/>
                <w:szCs w:val="24"/>
              </w:rPr>
              <w:t xml:space="preserve"> власного</w:t>
            </w:r>
            <w:r w:rsidR="00C33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35B">
              <w:rPr>
                <w:rFonts w:ascii="Times New Roman" w:hAnsi="Times New Roman"/>
                <w:sz w:val="24"/>
                <w:szCs w:val="24"/>
              </w:rPr>
              <w:t>друкованого продукту</w:t>
            </w:r>
            <w:r w:rsidR="00C33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95C4917" w14:textId="1190BCA9" w:rsidR="003C1722" w:rsidRPr="00A24FAD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</w:rPr>
              <w:t xml:space="preserve">Форми навчання: </w:t>
            </w:r>
            <w:r w:rsidR="00EC7DF5">
              <w:rPr>
                <w:rFonts w:ascii="Times New Roman" w:hAnsi="Times New Roman"/>
                <w:sz w:val="24"/>
                <w:szCs w:val="24"/>
              </w:rPr>
              <w:t>денна.</w:t>
            </w:r>
          </w:p>
        </w:tc>
      </w:tr>
      <w:tr w:rsidR="003C1722" w14:paraId="7AF98C03" w14:textId="77777777" w:rsidTr="00445623">
        <w:tc>
          <w:tcPr>
            <w:tcW w:w="3261" w:type="dxa"/>
            <w:shd w:val="clear" w:color="auto" w:fill="FFFFFF"/>
          </w:tcPr>
          <w:p w14:paraId="0E1AF768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Пререквізити</w:t>
            </w:r>
            <w:proofErr w:type="spellEnd"/>
          </w:p>
        </w:tc>
        <w:tc>
          <w:tcPr>
            <w:tcW w:w="7160" w:type="dxa"/>
          </w:tcPr>
          <w:p w14:paraId="6E778A17" w14:textId="07C6D2E8" w:rsidR="0026154B" w:rsidRPr="00A24FAD" w:rsidRDefault="004D3442" w:rsidP="00C3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33E47">
              <w:rPr>
                <w:rFonts w:ascii="Times New Roman" w:hAnsi="Times New Roman"/>
                <w:sz w:val="24"/>
                <w:szCs w:val="24"/>
              </w:rPr>
              <w:t>Вступ до спеціальності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33E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33E47">
              <w:rPr>
                <w:rFonts w:ascii="Times New Roman" w:hAnsi="Times New Roman"/>
                <w:sz w:val="24"/>
                <w:szCs w:val="24"/>
              </w:rPr>
              <w:t>Фотомистецтво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33E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421A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3377F">
              <w:rPr>
                <w:rFonts w:ascii="Times New Roman" w:hAnsi="Times New Roman"/>
                <w:sz w:val="24"/>
                <w:szCs w:val="24"/>
              </w:rPr>
              <w:t>Українська мова (за професійним спрямуванням)</w:t>
            </w:r>
            <w:r w:rsidR="00E421A8">
              <w:rPr>
                <w:rFonts w:ascii="Times New Roman" w:hAnsi="Times New Roman"/>
                <w:sz w:val="24"/>
                <w:szCs w:val="24"/>
              </w:rPr>
              <w:t>»</w:t>
            </w:r>
            <w:r w:rsidR="00C337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1722" w14:paraId="302EF279" w14:textId="77777777" w:rsidTr="00445623">
        <w:tc>
          <w:tcPr>
            <w:tcW w:w="3261" w:type="dxa"/>
            <w:shd w:val="clear" w:color="auto" w:fill="FFFFFF"/>
          </w:tcPr>
          <w:p w14:paraId="527D5270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Пореквізити</w:t>
            </w:r>
            <w:proofErr w:type="spellEnd"/>
          </w:p>
        </w:tc>
        <w:tc>
          <w:tcPr>
            <w:tcW w:w="7160" w:type="dxa"/>
          </w:tcPr>
          <w:p w14:paraId="2C23C4BA" w14:textId="725040DF" w:rsidR="0026154B" w:rsidRDefault="004D3442" w:rsidP="00EC7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C3377F">
              <w:rPr>
                <w:rFonts w:ascii="Times New Roman" w:hAnsi="Times New Roman"/>
                <w:sz w:val="24"/>
                <w:szCs w:val="24"/>
              </w:rPr>
              <w:t>Медіауправління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353179">
              <w:rPr>
                <w:rFonts w:ascii="Times New Roman" w:hAnsi="Times New Roman"/>
                <w:sz w:val="24"/>
                <w:szCs w:val="24"/>
              </w:rPr>
              <w:t>«</w:t>
            </w:r>
            <w:r w:rsidR="00EC7DF5">
              <w:rPr>
                <w:rFonts w:ascii="Times New Roman" w:hAnsi="Times New Roman"/>
                <w:sz w:val="24"/>
                <w:szCs w:val="24"/>
              </w:rPr>
              <w:t>Контент-маркетинг</w:t>
            </w:r>
            <w:r w:rsidR="00353179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="00C3377F">
              <w:rPr>
                <w:rFonts w:ascii="Times New Roman" w:hAnsi="Times New Roman"/>
                <w:sz w:val="24"/>
                <w:szCs w:val="24"/>
              </w:rPr>
              <w:t>Комунікативістика</w:t>
            </w:r>
            <w:proofErr w:type="spellEnd"/>
            <w:r w:rsidR="00353179">
              <w:rPr>
                <w:rFonts w:ascii="Times New Roman" w:hAnsi="Times New Roman"/>
                <w:sz w:val="24"/>
                <w:szCs w:val="24"/>
              </w:rPr>
              <w:t>»</w:t>
            </w:r>
            <w:r w:rsidR="00C41E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476D0A" w14:textId="1ABB0FB1" w:rsidR="006775FA" w:rsidRPr="006775FA" w:rsidRDefault="006775FA" w:rsidP="00C33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5FA">
              <w:rPr>
                <w:rFonts w:ascii="Times New Roman" w:hAnsi="Times New Roman"/>
                <w:sz w:val="24"/>
                <w:szCs w:val="24"/>
              </w:rPr>
              <w:t xml:space="preserve">Знання з </w:t>
            </w:r>
            <w:r w:rsidR="00C3377F">
              <w:rPr>
                <w:rFonts w:ascii="Times New Roman" w:hAnsi="Times New Roman"/>
                <w:sz w:val="24"/>
                <w:szCs w:val="24"/>
              </w:rPr>
              <w:t xml:space="preserve">дисципліни </w:t>
            </w:r>
            <w:r w:rsidRPr="006775FA">
              <w:rPr>
                <w:rFonts w:ascii="Times New Roman" w:hAnsi="Times New Roman"/>
                <w:sz w:val="24"/>
                <w:szCs w:val="24"/>
              </w:rPr>
              <w:t>можуть бути використані при написанні кваліфікаційної роботи.</w:t>
            </w:r>
            <w:r w:rsidRPr="006775FA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</w:tr>
      <w:tr w:rsidR="003C1722" w14:paraId="1322C111" w14:textId="77777777" w:rsidTr="00445623">
        <w:tc>
          <w:tcPr>
            <w:tcW w:w="3261" w:type="dxa"/>
            <w:shd w:val="clear" w:color="auto" w:fill="FFFFFF"/>
          </w:tcPr>
          <w:p w14:paraId="1418DDA2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Інформаційне забезпечення</w:t>
            </w:r>
          </w:p>
          <w:p w14:paraId="18FB42E1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репозитарію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та фонду НТБ НАУ</w:t>
            </w:r>
          </w:p>
        </w:tc>
        <w:tc>
          <w:tcPr>
            <w:tcW w:w="7160" w:type="dxa"/>
          </w:tcPr>
          <w:p w14:paraId="7A417FF6" w14:textId="77777777" w:rsidR="003C1722" w:rsidRPr="00A24FAD" w:rsidRDefault="003C1722" w:rsidP="00C3377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Науково-технічна бібліотека НАУ:</w:t>
            </w:r>
          </w:p>
          <w:p w14:paraId="213CC06A" w14:textId="277E1555" w:rsidR="00C3377F" w:rsidRPr="00C3377F" w:rsidRDefault="00C3377F" w:rsidP="00C3377F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mbria" w:hAnsi="Times New Roman"/>
                <w:sz w:val="24"/>
                <w:szCs w:val="24"/>
                <w:lang w:eastAsia="ru-RU"/>
              </w:rPr>
            </w:pPr>
            <w:r w:rsidRPr="00C3377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 xml:space="preserve">Журналістський фах: </w:t>
            </w:r>
            <w:proofErr w:type="spellStart"/>
            <w:r w:rsidRPr="00C3377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>газетно</w:t>
            </w:r>
            <w:proofErr w:type="spellEnd"/>
            <w:r w:rsidRPr="00C3377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 xml:space="preserve">-журнальне виробництво : навчальний посібник / Т. О. </w:t>
            </w:r>
            <w:proofErr w:type="spellStart"/>
            <w:r w:rsidRPr="00C3377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>Приступенко</w:t>
            </w:r>
            <w:proofErr w:type="spellEnd"/>
            <w:r w:rsidRPr="00C3377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 xml:space="preserve">, Р. В. </w:t>
            </w:r>
            <w:proofErr w:type="spellStart"/>
            <w:r w:rsidRPr="00C3377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>Радчик</w:t>
            </w:r>
            <w:proofErr w:type="spellEnd"/>
            <w:r w:rsidRPr="00C3377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 xml:space="preserve">, М. К. Василенко та ін. ; за ред. В. В. </w:t>
            </w:r>
            <w:proofErr w:type="spellStart"/>
            <w:r w:rsidRPr="00C3377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>Різуна</w:t>
            </w:r>
            <w:proofErr w:type="spellEnd"/>
            <w:r w:rsidRPr="00C3377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 xml:space="preserve">.– К. : </w:t>
            </w:r>
            <w:proofErr w:type="spellStart"/>
            <w:r w:rsidRPr="00C3377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>Видавничо</w:t>
            </w:r>
            <w:proofErr w:type="spellEnd"/>
            <w:r w:rsidRPr="00C3377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>-поліграфічний центр "Київський університет", 2010. – 287 с.</w:t>
            </w:r>
          </w:p>
          <w:p w14:paraId="32AE63D9" w14:textId="1B41D91D" w:rsidR="00C3377F" w:rsidRPr="00C3377F" w:rsidRDefault="00C3377F" w:rsidP="00C3377F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mbria" w:hAnsi="Times New Roman"/>
                <w:sz w:val="24"/>
                <w:szCs w:val="24"/>
                <w:lang w:eastAsia="ru-RU"/>
              </w:rPr>
            </w:pPr>
            <w:r w:rsidRPr="00C3377F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3377F"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 w:eastAsia="uk-UA"/>
              </w:rPr>
              <w:t>Тимошик</w:t>
            </w:r>
            <w:proofErr w:type="spellEnd"/>
            <w:r w:rsidRPr="00C3377F"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 w:eastAsia="uk-UA"/>
              </w:rPr>
              <w:t xml:space="preserve"> М. Як </w:t>
            </w:r>
            <w:proofErr w:type="spellStart"/>
            <w:r w:rsidRPr="00C3377F"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 w:eastAsia="uk-UA"/>
              </w:rPr>
              <w:t>редагувати</w:t>
            </w:r>
            <w:proofErr w:type="spellEnd"/>
            <w:r w:rsidRPr="00C3377F"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3377F"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 w:eastAsia="uk-UA"/>
              </w:rPr>
              <w:t>книжкові</w:t>
            </w:r>
            <w:proofErr w:type="spellEnd"/>
            <w:r w:rsidRPr="00C3377F"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C3377F"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 w:eastAsia="uk-UA"/>
              </w:rPr>
              <w:t>газетно-журнальні</w:t>
            </w:r>
            <w:proofErr w:type="spellEnd"/>
            <w:r w:rsidRPr="00C3377F"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3377F"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 w:eastAsia="uk-UA"/>
              </w:rPr>
              <w:t>видання</w:t>
            </w:r>
            <w:proofErr w:type="spellEnd"/>
            <w:r w:rsidRPr="00C3377F"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 w:eastAsia="uk-UA"/>
              </w:rPr>
              <w:t xml:space="preserve">: </w:t>
            </w:r>
            <w:proofErr w:type="spellStart"/>
            <w:r w:rsidRPr="00C3377F"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 w:eastAsia="uk-UA"/>
              </w:rPr>
              <w:t>Практичний</w:t>
            </w:r>
            <w:proofErr w:type="spellEnd"/>
            <w:r w:rsidRPr="00C3377F"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3377F"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 w:eastAsia="uk-UA"/>
              </w:rPr>
              <w:t>посібник</w:t>
            </w:r>
            <w:proofErr w:type="spellEnd"/>
            <w:r w:rsidRPr="00C3377F"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 w:eastAsia="uk-UA"/>
              </w:rPr>
              <w:t>. – К.: Наша культура і наука, 2012. – 384 с. (</w:t>
            </w:r>
            <w:proofErr w:type="spellStart"/>
            <w:r w:rsidRPr="00C3377F"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 w:eastAsia="uk-UA"/>
              </w:rPr>
              <w:t>Серія</w:t>
            </w:r>
            <w:proofErr w:type="spellEnd"/>
            <w:r w:rsidRPr="00C3377F"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 w:eastAsia="uk-UA"/>
              </w:rPr>
              <w:t xml:space="preserve"> «</w:t>
            </w:r>
            <w:proofErr w:type="spellStart"/>
            <w:r w:rsidRPr="00C3377F"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 w:eastAsia="uk-UA"/>
              </w:rPr>
              <w:t>Бібліотека</w:t>
            </w:r>
            <w:proofErr w:type="spellEnd"/>
            <w:r w:rsidRPr="00C3377F"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3377F"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 w:eastAsia="uk-UA"/>
              </w:rPr>
              <w:t>видавця</w:t>
            </w:r>
            <w:proofErr w:type="spellEnd"/>
            <w:r w:rsidRPr="00C3377F"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 w:eastAsia="uk-UA"/>
              </w:rPr>
              <w:t>, редактора, автора»; т. 4).</w:t>
            </w:r>
          </w:p>
          <w:p w14:paraId="67393E4B" w14:textId="66993CA1" w:rsidR="00C3377F" w:rsidRPr="00C3377F" w:rsidRDefault="00C3377F" w:rsidP="00C3377F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mbria" w:hAnsi="Times New Roman"/>
                <w:sz w:val="24"/>
                <w:szCs w:val="24"/>
                <w:lang w:eastAsia="ru-RU"/>
              </w:rPr>
            </w:pPr>
            <w:r w:rsidRPr="00C3377F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3377F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Виходець</w:t>
            </w:r>
            <w:proofErr w:type="spellEnd"/>
            <w:r w:rsidRPr="00C3377F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О. </w:t>
            </w:r>
            <w:r w:rsidRPr="00C3377F">
              <w:rPr>
                <w:rFonts w:ascii="Times New Roman" w:eastAsia="Calibri" w:hAnsi="Times New Roman"/>
                <w:bCs/>
                <w:sz w:val="24"/>
                <w:szCs w:val="24"/>
                <w:lang w:val="ru-RU" w:eastAsia="uk-UA"/>
              </w:rPr>
              <w:t xml:space="preserve">Культура продажу книг, газет і </w:t>
            </w:r>
            <w:proofErr w:type="spellStart"/>
            <w:r w:rsidRPr="00C3377F">
              <w:rPr>
                <w:rFonts w:ascii="Times New Roman" w:eastAsia="Calibri" w:hAnsi="Times New Roman"/>
                <w:bCs/>
                <w:sz w:val="24"/>
                <w:szCs w:val="24"/>
                <w:lang w:val="ru-RU" w:eastAsia="uk-UA"/>
              </w:rPr>
              <w:t>журналів</w:t>
            </w:r>
            <w:proofErr w:type="spellEnd"/>
            <w:r w:rsidRPr="00C3377F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[</w:t>
            </w:r>
            <w:proofErr w:type="spellStart"/>
            <w:r w:rsidRPr="00C3377F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Електронний</w:t>
            </w:r>
            <w:proofErr w:type="spellEnd"/>
            <w:r w:rsidRPr="00C3377F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ресурс] / </w:t>
            </w:r>
            <w:proofErr w:type="spellStart"/>
            <w:r w:rsidRPr="00C3377F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Олександр</w:t>
            </w:r>
            <w:proofErr w:type="spellEnd"/>
            <w:r w:rsidRPr="00C3377F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C3377F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Виходець</w:t>
            </w:r>
            <w:proofErr w:type="spellEnd"/>
            <w:r w:rsidRPr="00C3377F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// </w:t>
            </w:r>
            <w:hyperlink r:id="rId6" w:history="1">
              <w:r w:rsidRPr="00C3377F">
                <w:rPr>
                  <w:rFonts w:ascii="Times New Roman" w:eastAsia="Calibri" w:hAnsi="Times New Roman"/>
                  <w:sz w:val="24"/>
                  <w:szCs w:val="24"/>
                  <w:lang w:val="ru-RU" w:eastAsia="uk-UA"/>
                </w:rPr>
                <w:t xml:space="preserve">Вісник Книжкової </w:t>
              </w:r>
              <w:proofErr w:type="gramStart"/>
              <w:r w:rsidRPr="00C3377F">
                <w:rPr>
                  <w:rFonts w:ascii="Times New Roman" w:eastAsia="Calibri" w:hAnsi="Times New Roman"/>
                  <w:sz w:val="24"/>
                  <w:szCs w:val="24"/>
                  <w:lang w:val="ru-RU" w:eastAsia="uk-UA"/>
                </w:rPr>
                <w:t>палати</w:t>
              </w:r>
            </w:hyperlink>
            <w:r w:rsidRPr="00C3377F">
              <w:rPr>
                <w:rFonts w:ascii="Times New Roman" w:eastAsia="Calibri" w:hAnsi="Times New Roman"/>
                <w:sz w:val="24"/>
                <w:szCs w:val="24"/>
                <w:lang w:val="en-US" w:eastAsia="uk-UA"/>
              </w:rPr>
              <w:t> </w:t>
            </w:r>
            <w:r w:rsidRPr="00C3377F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>.</w:t>
            </w:r>
            <w:proofErr w:type="gramEnd"/>
            <w:r w:rsidRPr="00C3377F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- 2012. - № 8. - С. 5-8. - Режим доступу: </w:t>
            </w:r>
            <w:hyperlink r:id="rId7" w:history="1">
              <w:r w:rsidRPr="00C3377F">
                <w:rPr>
                  <w:rFonts w:ascii="Times New Roman" w:eastAsia="Calibri" w:hAnsi="Times New Roman"/>
                  <w:sz w:val="24"/>
                  <w:szCs w:val="24"/>
                  <w:lang w:val="en-US" w:eastAsia="uk-UA"/>
                </w:rPr>
                <w:t>http</w:t>
              </w:r>
              <w:r w:rsidRPr="00C3377F">
                <w:rPr>
                  <w:rFonts w:ascii="Times New Roman" w:eastAsia="Calibri" w:hAnsi="Times New Roman"/>
                  <w:sz w:val="24"/>
                  <w:szCs w:val="24"/>
                  <w:lang w:val="ru-RU" w:eastAsia="uk-UA"/>
                </w:rPr>
                <w:t>://</w:t>
              </w:r>
              <w:r w:rsidRPr="00C3377F">
                <w:rPr>
                  <w:rFonts w:ascii="Times New Roman" w:eastAsia="Calibri" w:hAnsi="Times New Roman"/>
                  <w:sz w:val="24"/>
                  <w:szCs w:val="24"/>
                  <w:lang w:val="en-US" w:eastAsia="uk-UA"/>
                </w:rPr>
                <w:t>nbuv</w:t>
              </w:r>
              <w:r w:rsidRPr="00C3377F">
                <w:rPr>
                  <w:rFonts w:ascii="Times New Roman" w:eastAsia="Calibri" w:hAnsi="Times New Roman"/>
                  <w:sz w:val="24"/>
                  <w:szCs w:val="24"/>
                  <w:lang w:val="ru-RU" w:eastAsia="uk-UA"/>
                </w:rPr>
                <w:t>.</w:t>
              </w:r>
              <w:r w:rsidRPr="00C3377F">
                <w:rPr>
                  <w:rFonts w:ascii="Times New Roman" w:eastAsia="Calibri" w:hAnsi="Times New Roman"/>
                  <w:sz w:val="24"/>
                  <w:szCs w:val="24"/>
                  <w:lang w:val="en-US" w:eastAsia="uk-UA"/>
                </w:rPr>
                <w:t>gov</w:t>
              </w:r>
              <w:r w:rsidRPr="00C3377F">
                <w:rPr>
                  <w:rFonts w:ascii="Times New Roman" w:eastAsia="Calibri" w:hAnsi="Times New Roman"/>
                  <w:sz w:val="24"/>
                  <w:szCs w:val="24"/>
                  <w:lang w:val="ru-RU" w:eastAsia="uk-UA"/>
                </w:rPr>
                <w:t>.</w:t>
              </w:r>
              <w:r w:rsidRPr="00C3377F">
                <w:rPr>
                  <w:rFonts w:ascii="Times New Roman" w:eastAsia="Calibri" w:hAnsi="Times New Roman"/>
                  <w:sz w:val="24"/>
                  <w:szCs w:val="24"/>
                  <w:lang w:val="en-US" w:eastAsia="uk-UA"/>
                </w:rPr>
                <w:t>ua</w:t>
              </w:r>
              <w:r w:rsidRPr="00C3377F">
                <w:rPr>
                  <w:rFonts w:ascii="Times New Roman" w:eastAsia="Calibri" w:hAnsi="Times New Roman"/>
                  <w:sz w:val="24"/>
                  <w:szCs w:val="24"/>
                  <w:lang w:val="ru-RU" w:eastAsia="uk-UA"/>
                </w:rPr>
                <w:t>/</w:t>
              </w:r>
              <w:r w:rsidRPr="00C3377F">
                <w:rPr>
                  <w:rFonts w:ascii="Times New Roman" w:eastAsia="Calibri" w:hAnsi="Times New Roman"/>
                  <w:sz w:val="24"/>
                  <w:szCs w:val="24"/>
                  <w:lang w:val="en-US" w:eastAsia="uk-UA"/>
                </w:rPr>
                <w:t>j</w:t>
              </w:r>
              <w:r w:rsidRPr="00C3377F">
                <w:rPr>
                  <w:rFonts w:ascii="Times New Roman" w:eastAsia="Calibri" w:hAnsi="Times New Roman"/>
                  <w:sz w:val="24"/>
                  <w:szCs w:val="24"/>
                  <w:lang w:val="ru-RU" w:eastAsia="uk-UA"/>
                </w:rPr>
                <w:t>-</w:t>
              </w:r>
              <w:r w:rsidRPr="00C3377F">
                <w:rPr>
                  <w:rFonts w:ascii="Times New Roman" w:eastAsia="Calibri" w:hAnsi="Times New Roman"/>
                  <w:sz w:val="24"/>
                  <w:szCs w:val="24"/>
                  <w:lang w:val="en-US" w:eastAsia="uk-UA"/>
                </w:rPr>
                <w:t>pdf</w:t>
              </w:r>
              <w:r w:rsidRPr="00C3377F">
                <w:rPr>
                  <w:rFonts w:ascii="Times New Roman" w:eastAsia="Calibri" w:hAnsi="Times New Roman"/>
                  <w:sz w:val="24"/>
                  <w:szCs w:val="24"/>
                  <w:lang w:val="ru-RU" w:eastAsia="uk-UA"/>
                </w:rPr>
                <w:t>/</w:t>
              </w:r>
              <w:r w:rsidRPr="00C3377F">
                <w:rPr>
                  <w:rFonts w:ascii="Times New Roman" w:eastAsia="Calibri" w:hAnsi="Times New Roman"/>
                  <w:sz w:val="24"/>
                  <w:szCs w:val="24"/>
                  <w:lang w:val="en-US" w:eastAsia="uk-UA"/>
                </w:rPr>
                <w:t>vkp</w:t>
              </w:r>
              <w:r w:rsidRPr="00C3377F">
                <w:rPr>
                  <w:rFonts w:ascii="Times New Roman" w:eastAsia="Calibri" w:hAnsi="Times New Roman"/>
                  <w:sz w:val="24"/>
                  <w:szCs w:val="24"/>
                  <w:lang w:val="ru-RU" w:eastAsia="uk-UA"/>
                </w:rPr>
                <w:t>_2012_8_2.</w:t>
              </w:r>
              <w:r w:rsidRPr="00C3377F">
                <w:rPr>
                  <w:rFonts w:ascii="Times New Roman" w:eastAsia="Calibri" w:hAnsi="Times New Roman"/>
                  <w:sz w:val="24"/>
                  <w:szCs w:val="24"/>
                  <w:lang w:val="en-US" w:eastAsia="uk-UA"/>
                </w:rPr>
                <w:t>pdf</w:t>
              </w:r>
            </w:hyperlink>
          </w:p>
          <w:p w14:paraId="13358BE3" w14:textId="77777777" w:rsidR="00D21C51" w:rsidRPr="00F1769E" w:rsidRDefault="00C3377F" w:rsidP="00C3377F">
            <w:pPr>
              <w:pStyle w:val="a4"/>
              <w:numPr>
                <w:ilvl w:val="0"/>
                <w:numId w:val="11"/>
              </w:numPr>
              <w:spacing w:after="20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377F">
              <w:rPr>
                <w:rFonts w:ascii="Times New Roman" w:hAnsi="Times New Roman"/>
                <w:sz w:val="24"/>
                <w:szCs w:val="24"/>
              </w:rPr>
              <w:t>Іващук</w:t>
            </w:r>
            <w:proofErr w:type="spellEnd"/>
            <w:r w:rsidRPr="00C3377F">
              <w:rPr>
                <w:rFonts w:ascii="Times New Roman" w:hAnsi="Times New Roman"/>
                <w:sz w:val="24"/>
                <w:szCs w:val="24"/>
              </w:rPr>
              <w:t xml:space="preserve"> А. А. Трансформація жанру нарису у нових медіа / А. А. </w:t>
            </w:r>
            <w:proofErr w:type="spellStart"/>
            <w:r w:rsidRPr="00C3377F">
              <w:rPr>
                <w:rFonts w:ascii="Times New Roman" w:hAnsi="Times New Roman"/>
                <w:sz w:val="24"/>
                <w:szCs w:val="24"/>
              </w:rPr>
              <w:t>Іващук</w:t>
            </w:r>
            <w:proofErr w:type="spellEnd"/>
            <w:r w:rsidRPr="00C3377F">
              <w:rPr>
                <w:rFonts w:ascii="Times New Roman" w:hAnsi="Times New Roman"/>
                <w:sz w:val="24"/>
                <w:szCs w:val="24"/>
              </w:rPr>
              <w:t>//Вісник Львівського університету. Серія Журналістика. – Львів: Львівський національний університет імені Івана Франка, 2019. – Вип.46. – С. 297-</w:t>
            </w:r>
            <w:bookmarkStart w:id="0" w:name="_GoBack"/>
            <w:bookmarkEnd w:id="0"/>
            <w:r w:rsidRPr="00C3377F">
              <w:rPr>
                <w:rFonts w:ascii="Times New Roman" w:hAnsi="Times New Roman"/>
                <w:sz w:val="24"/>
                <w:szCs w:val="24"/>
              </w:rPr>
              <w:t>303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9F5CAF" w14:textId="77777777" w:rsidR="00F1769E" w:rsidRPr="00E275D7" w:rsidRDefault="00F1769E" w:rsidP="00F176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E275D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Репозитарій</w:t>
            </w:r>
            <w:proofErr w:type="spellEnd"/>
            <w:r w:rsidRPr="00E275D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НАУ:</w:t>
            </w:r>
          </w:p>
          <w:p w14:paraId="5993B8BB" w14:textId="74B37F8F" w:rsidR="00F1769E" w:rsidRPr="00F1769E" w:rsidRDefault="00F1769E" w:rsidP="00F1769E">
            <w:pPr>
              <w:spacing w:after="20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75D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https://er.nau.edu.ua/handle/NAU/42874</w:t>
            </w:r>
          </w:p>
        </w:tc>
      </w:tr>
      <w:tr w:rsidR="003C1722" w14:paraId="2E965B9D" w14:textId="77777777" w:rsidTr="00445623">
        <w:tc>
          <w:tcPr>
            <w:tcW w:w="3261" w:type="dxa"/>
            <w:shd w:val="clear" w:color="auto" w:fill="FFFFFF"/>
          </w:tcPr>
          <w:p w14:paraId="37556891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Локація та матеріально-технічне забезпечення</w:t>
            </w:r>
          </w:p>
        </w:tc>
        <w:tc>
          <w:tcPr>
            <w:tcW w:w="7160" w:type="dxa"/>
          </w:tcPr>
          <w:p w14:paraId="62994FC6" w14:textId="7DDEBA94" w:rsidR="003C1722" w:rsidRPr="0046761C" w:rsidRDefault="0026154B" w:rsidP="003C1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Аудиторний фонд Факультету міжнародних відносин (7 корпус), </w:t>
            </w:r>
            <w:r w:rsidR="003C1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76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авчальна лабораторія кафедри реклами і </w:t>
            </w:r>
            <w:proofErr w:type="spellStart"/>
            <w:r w:rsidR="004676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зв’язків</w:t>
            </w:r>
            <w:proofErr w:type="spellEnd"/>
            <w:r w:rsidR="004676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 громадськістю</w:t>
            </w:r>
            <w:r w:rsidR="003C1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яка</w:t>
            </w:r>
            <w:r w:rsidR="003C1722" w:rsidRPr="00FB1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оснащена сучасною комп’ютерною технікою та обладнанням для проведення лекційних і практичних занять</w:t>
            </w:r>
          </w:p>
        </w:tc>
      </w:tr>
      <w:tr w:rsidR="003C1722" w14:paraId="1F72EDBD" w14:textId="77777777" w:rsidTr="00445623">
        <w:tc>
          <w:tcPr>
            <w:tcW w:w="3261" w:type="dxa"/>
            <w:shd w:val="clear" w:color="auto" w:fill="FFFFFF"/>
          </w:tcPr>
          <w:p w14:paraId="5945531A" w14:textId="24737C3F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Семестровий контроль, екзаменаційна методика</w:t>
            </w:r>
          </w:p>
        </w:tc>
        <w:tc>
          <w:tcPr>
            <w:tcW w:w="7160" w:type="dxa"/>
          </w:tcPr>
          <w:p w14:paraId="5391E7B5" w14:textId="0E3E249A" w:rsidR="003C1722" w:rsidRPr="00C87321" w:rsidRDefault="00D7073B" w:rsidP="00C873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Диференційований залік.</w:t>
            </w:r>
          </w:p>
        </w:tc>
      </w:tr>
      <w:tr w:rsidR="003C1722" w14:paraId="51A8AB4E" w14:textId="77777777" w:rsidTr="00445623">
        <w:tc>
          <w:tcPr>
            <w:tcW w:w="3261" w:type="dxa"/>
            <w:shd w:val="clear" w:color="auto" w:fill="FFFFFF"/>
          </w:tcPr>
          <w:p w14:paraId="17171D1E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Кафедра</w:t>
            </w:r>
          </w:p>
        </w:tc>
        <w:tc>
          <w:tcPr>
            <w:tcW w:w="7160" w:type="dxa"/>
          </w:tcPr>
          <w:p w14:paraId="6CC4B6E0" w14:textId="3C595204" w:rsidR="003C1722" w:rsidRPr="0070453D" w:rsidRDefault="0046761C" w:rsidP="00704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Кафедра реклами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зв’язків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 громадськістю</w:t>
            </w:r>
          </w:p>
        </w:tc>
      </w:tr>
      <w:tr w:rsidR="003C1722" w14:paraId="7F2F41B6" w14:textId="77777777" w:rsidTr="00445623">
        <w:tc>
          <w:tcPr>
            <w:tcW w:w="3261" w:type="dxa"/>
            <w:shd w:val="clear" w:color="auto" w:fill="FFFFFF"/>
          </w:tcPr>
          <w:p w14:paraId="4EC0B9F5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</w:tcPr>
          <w:p w14:paraId="52AAD80D" w14:textId="44997A89" w:rsidR="003C1722" w:rsidRPr="0070453D" w:rsidRDefault="00D7073B" w:rsidP="00704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3C17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іжнародних відносин</w:t>
            </w:r>
          </w:p>
        </w:tc>
      </w:tr>
      <w:tr w:rsidR="003C1722" w14:paraId="3259DA2F" w14:textId="77777777" w:rsidTr="00445623">
        <w:trPr>
          <w:trHeight w:val="1959"/>
        </w:trPr>
        <w:tc>
          <w:tcPr>
            <w:tcW w:w="3261" w:type="dxa"/>
            <w:shd w:val="clear" w:color="auto" w:fill="FFFFFF"/>
          </w:tcPr>
          <w:p w14:paraId="52F8DEE6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Викладач(і)</w:t>
            </w:r>
          </w:p>
        </w:tc>
        <w:tc>
          <w:tcPr>
            <w:tcW w:w="7160" w:type="dxa"/>
          </w:tcPr>
          <w:p w14:paraId="7B28A073" w14:textId="77777777" w:rsidR="00D7073B" w:rsidRDefault="00D7073B" w:rsidP="001778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852C27D" wp14:editId="29FC0EE0">
                  <wp:extent cx="1202400" cy="1800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447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4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03CD09" w14:textId="03DB7397" w:rsidR="00D7073B" w:rsidRDefault="001778C4" w:rsidP="001778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="00D7073B">
              <w:rPr>
                <w:rFonts w:ascii="Times New Roman" w:hAnsi="Times New Roman"/>
                <w:b/>
                <w:sz w:val="24"/>
                <w:szCs w:val="24"/>
              </w:rPr>
              <w:t>ващук</w:t>
            </w:r>
            <w:proofErr w:type="spellEnd"/>
            <w:r w:rsidR="00D7073B">
              <w:rPr>
                <w:rFonts w:ascii="Times New Roman" w:hAnsi="Times New Roman"/>
                <w:b/>
                <w:sz w:val="24"/>
                <w:szCs w:val="24"/>
              </w:rPr>
              <w:t xml:space="preserve"> Антоніна Анатоліївна</w:t>
            </w:r>
          </w:p>
          <w:p w14:paraId="7057AE29" w14:textId="22B10157" w:rsidR="00D7073B" w:rsidRPr="00445623" w:rsidRDefault="00D7073B" w:rsidP="00D707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Посада: </w:t>
            </w:r>
            <w:r>
              <w:rPr>
                <w:rFonts w:ascii="Times New Roman" w:hAnsi="Times New Roman"/>
                <w:sz w:val="24"/>
                <w:szCs w:val="24"/>
              </w:rPr>
              <w:t>завідувач</w:t>
            </w:r>
            <w:r w:rsidRPr="00011F3C">
              <w:rPr>
                <w:rFonts w:ascii="Times New Roman" w:hAnsi="Times New Roman"/>
                <w:sz w:val="24"/>
                <w:szCs w:val="24"/>
              </w:rPr>
              <w:t xml:space="preserve"> кафедри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0897">
              <w:rPr>
                <w:rFonts w:ascii="Times New Roman" w:hAnsi="Times New Roman"/>
                <w:sz w:val="24"/>
                <w:szCs w:val="24"/>
              </w:rPr>
              <w:t>реклами і зв</w:t>
            </w:r>
            <w:r w:rsidRPr="00CD09B3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3F0897">
              <w:rPr>
                <w:rFonts w:ascii="Times New Roman" w:hAnsi="Times New Roman"/>
                <w:sz w:val="24"/>
                <w:szCs w:val="24"/>
              </w:rPr>
              <w:t>язків</w:t>
            </w:r>
            <w:proofErr w:type="spellEnd"/>
            <w:r w:rsidRPr="003F0897">
              <w:rPr>
                <w:rFonts w:ascii="Times New Roman" w:hAnsi="Times New Roman"/>
                <w:sz w:val="24"/>
                <w:szCs w:val="24"/>
              </w:rPr>
              <w:t xml:space="preserve"> з громадськістю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ФМВ</w:t>
            </w:r>
          </w:p>
          <w:p w14:paraId="6EC14358" w14:textId="77777777" w:rsidR="00D7073B" w:rsidRPr="00011F3C" w:rsidRDefault="00D7073B" w:rsidP="00D707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F3C">
              <w:rPr>
                <w:rFonts w:ascii="Times New Roman" w:hAnsi="Times New Roman"/>
                <w:b/>
                <w:sz w:val="24"/>
                <w:szCs w:val="24"/>
              </w:rPr>
              <w:t>Науковий ступінь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11F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1F3C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r>
              <w:rPr>
                <w:rFonts w:ascii="Times New Roman" w:hAnsi="Times New Roman"/>
                <w:sz w:val="24"/>
                <w:szCs w:val="24"/>
              </w:rPr>
              <w:t>наук із соціальних комунікації</w:t>
            </w:r>
          </w:p>
          <w:p w14:paraId="074168E7" w14:textId="77777777" w:rsidR="00D7073B" w:rsidRPr="00445623" w:rsidRDefault="00D7073B" w:rsidP="00D707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Вчен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звання</w:t>
            </w: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доцент</w:t>
            </w:r>
          </w:p>
          <w:p w14:paraId="736228FA" w14:textId="77777777" w:rsidR="00D7073B" w:rsidRPr="00AE63F3" w:rsidRDefault="00D7073B" w:rsidP="00D70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Профайл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викладача:</w:t>
            </w:r>
            <w:r>
              <w:t xml:space="preserve"> </w:t>
            </w:r>
            <w:r w:rsidRPr="00C342F0">
              <w:rPr>
                <w:rStyle w:val="a5"/>
                <w:rFonts w:ascii="Times New Roman" w:hAnsi="Times New Roman"/>
                <w:sz w:val="20"/>
                <w:szCs w:val="20"/>
              </w:rPr>
              <w:t>fmv.nau.edu.ua/structure/department_ua/k_rzg/п</w:t>
            </w:r>
            <w:r>
              <w:rPr>
                <w:rStyle w:val="a5"/>
                <w:rFonts w:ascii="Times New Roman" w:hAnsi="Times New Roman"/>
                <w:sz w:val="20"/>
                <w:szCs w:val="20"/>
              </w:rPr>
              <w:t>рофесорсько-викладацький-склад/</w:t>
            </w:r>
          </w:p>
          <w:p w14:paraId="17CAEE77" w14:textId="77777777" w:rsidR="00D7073B" w:rsidRDefault="00D7073B" w:rsidP="00D70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2F0">
              <w:rPr>
                <w:rStyle w:val="a5"/>
                <w:rFonts w:ascii="Times New Roman" w:hAnsi="Times New Roman"/>
                <w:sz w:val="20"/>
                <w:szCs w:val="20"/>
              </w:rPr>
              <w:t>http://www.lib.nau.edu.ua/praci/11067Ivashchuk.pdf</w:t>
            </w:r>
          </w:p>
          <w:p w14:paraId="5F2B1795" w14:textId="77777777" w:rsidR="00D7073B" w:rsidRPr="00BC0C63" w:rsidRDefault="00D7073B" w:rsidP="00D70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/>
                <w:sz w:val="24"/>
                <w:szCs w:val="24"/>
              </w:rPr>
              <w:t>406-73-76</w:t>
            </w:r>
          </w:p>
          <w:p w14:paraId="13348C7E" w14:textId="77777777" w:rsidR="00D7073B" w:rsidRDefault="00D7073B" w:rsidP="00D7073B">
            <w:pPr>
              <w:spacing w:after="0" w:line="240" w:lineRule="auto"/>
              <w:rPr>
                <w:rFonts w:asciiTheme="minorHAnsi" w:hAnsiTheme="minorHAnsi"/>
                <w:color w:val="5F6368"/>
                <w:sz w:val="21"/>
                <w:szCs w:val="21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9" w:history="1">
              <w:r w:rsidRPr="00454E8B">
                <w:rPr>
                  <w:rStyle w:val="a5"/>
                  <w:rFonts w:ascii="Helvetica" w:hAnsi="Helvetica"/>
                  <w:sz w:val="21"/>
                  <w:szCs w:val="21"/>
                  <w:shd w:val="clear" w:color="auto" w:fill="FFFFFF"/>
                </w:rPr>
                <w:t>antonina.ivashchuk@npp.nau.edu.ua</w:t>
              </w:r>
            </w:hyperlink>
          </w:p>
          <w:p w14:paraId="38FBE3AB" w14:textId="61FE7DAF" w:rsidR="00D7073B" w:rsidRPr="00242E2D" w:rsidRDefault="00D7073B" w:rsidP="00D7073B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Робоче місце: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7.218</w:t>
            </w:r>
          </w:p>
        </w:tc>
      </w:tr>
      <w:tr w:rsidR="003C1722" w:rsidRPr="00754746" w14:paraId="4E51E2C3" w14:textId="77777777" w:rsidTr="00445623">
        <w:tc>
          <w:tcPr>
            <w:tcW w:w="3261" w:type="dxa"/>
            <w:shd w:val="clear" w:color="auto" w:fill="FFFFFF"/>
          </w:tcPr>
          <w:p w14:paraId="3C14065B" w14:textId="77777777" w:rsidR="003C1722" w:rsidRPr="00754746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4746">
              <w:rPr>
                <w:rFonts w:ascii="Times New Roman" w:hAnsi="Times New Roman"/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160" w:type="dxa"/>
          </w:tcPr>
          <w:p w14:paraId="67449D42" w14:textId="77777777" w:rsidR="003C1722" w:rsidRPr="00C41E8C" w:rsidRDefault="003C1722" w:rsidP="007045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41E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Авторський курс</w:t>
            </w:r>
          </w:p>
        </w:tc>
      </w:tr>
      <w:tr w:rsidR="003C1722" w14:paraId="7B0F82F5" w14:textId="77777777" w:rsidTr="00445623">
        <w:tc>
          <w:tcPr>
            <w:tcW w:w="3261" w:type="dxa"/>
            <w:shd w:val="clear" w:color="auto" w:fill="FFFFFF"/>
          </w:tcPr>
          <w:p w14:paraId="3675415C" w14:textId="77777777" w:rsidR="003C1722" w:rsidRPr="00754746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4746">
              <w:rPr>
                <w:rFonts w:ascii="Times New Roman" w:hAnsi="Times New Roman"/>
                <w:b/>
                <w:sz w:val="24"/>
                <w:szCs w:val="24"/>
              </w:rPr>
              <w:t>Лінк</w:t>
            </w:r>
            <w:proofErr w:type="spellEnd"/>
            <w:r w:rsidRPr="00754746">
              <w:rPr>
                <w:rFonts w:ascii="Times New Roman" w:hAnsi="Times New Roman"/>
                <w:b/>
                <w:sz w:val="24"/>
                <w:szCs w:val="24"/>
              </w:rPr>
              <w:t xml:space="preserve"> на дисципліну</w:t>
            </w:r>
          </w:p>
        </w:tc>
        <w:tc>
          <w:tcPr>
            <w:tcW w:w="7160" w:type="dxa"/>
          </w:tcPr>
          <w:p w14:paraId="398D4151" w14:textId="5E0065C4" w:rsidR="00BD58EB" w:rsidRPr="00C41E8C" w:rsidRDefault="00C41E8C" w:rsidP="00586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1E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14:paraId="1D1FFC99" w14:textId="77777777" w:rsidR="00000D2D" w:rsidRDefault="00000D2D" w:rsidP="00540E6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F2A3C57" w14:textId="77777777" w:rsidR="00000D2D" w:rsidRDefault="00000D2D" w:rsidP="00540E6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259CFBD" w14:textId="472F6F92" w:rsidR="00000D2D" w:rsidRPr="00646DCA" w:rsidRDefault="00000D2D" w:rsidP="00540E6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Розробник</w:t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proofErr w:type="spellStart"/>
      <w:r w:rsidR="00C224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Іващук</w:t>
      </w:r>
      <w:proofErr w:type="spellEnd"/>
      <w:r w:rsidR="00C224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 А.</w:t>
      </w:r>
    </w:p>
    <w:sectPr w:rsidR="00000D2D" w:rsidRPr="00646DCA" w:rsidSect="005F5D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CDC"/>
    <w:multiLevelType w:val="multilevel"/>
    <w:tmpl w:val="5E3A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B4A72"/>
    <w:multiLevelType w:val="hybridMultilevel"/>
    <w:tmpl w:val="606ECB04"/>
    <w:lvl w:ilvl="0" w:tplc="D53E4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3984"/>
    <w:multiLevelType w:val="hybridMultilevel"/>
    <w:tmpl w:val="84DA0E7C"/>
    <w:lvl w:ilvl="0" w:tplc="D53E4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4685"/>
    <w:multiLevelType w:val="hybridMultilevel"/>
    <w:tmpl w:val="5358ED6E"/>
    <w:lvl w:ilvl="0" w:tplc="853495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737F1"/>
    <w:multiLevelType w:val="hybridMultilevel"/>
    <w:tmpl w:val="E4985F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D431A"/>
    <w:multiLevelType w:val="hybridMultilevel"/>
    <w:tmpl w:val="067C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43C41"/>
    <w:multiLevelType w:val="hybridMultilevel"/>
    <w:tmpl w:val="A8DED7B2"/>
    <w:lvl w:ilvl="0" w:tplc="68A4E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40254"/>
    <w:multiLevelType w:val="hybridMultilevel"/>
    <w:tmpl w:val="2CD44F24"/>
    <w:lvl w:ilvl="0" w:tplc="9850CD6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CE5C6C"/>
    <w:multiLevelType w:val="hybridMultilevel"/>
    <w:tmpl w:val="C254B2E0"/>
    <w:lvl w:ilvl="0" w:tplc="232469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52748"/>
    <w:multiLevelType w:val="hybridMultilevel"/>
    <w:tmpl w:val="6C68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B4686"/>
    <w:multiLevelType w:val="hybridMultilevel"/>
    <w:tmpl w:val="A86CB9A8"/>
    <w:lvl w:ilvl="0" w:tplc="8D80FD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85E61"/>
    <w:multiLevelType w:val="hybridMultilevel"/>
    <w:tmpl w:val="DDB89FA6"/>
    <w:lvl w:ilvl="0" w:tplc="D53E4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0"/>
  </w:num>
  <w:num w:numId="5">
    <w:abstractNumId w:val="3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3B"/>
    <w:rsid w:val="00000D2D"/>
    <w:rsid w:val="00011D18"/>
    <w:rsid w:val="00011F3C"/>
    <w:rsid w:val="000308C1"/>
    <w:rsid w:val="00034328"/>
    <w:rsid w:val="0004269F"/>
    <w:rsid w:val="0004495A"/>
    <w:rsid w:val="000567E7"/>
    <w:rsid w:val="0006087E"/>
    <w:rsid w:val="0006094D"/>
    <w:rsid w:val="00071FB3"/>
    <w:rsid w:val="000875E4"/>
    <w:rsid w:val="000A44C5"/>
    <w:rsid w:val="000B3877"/>
    <w:rsid w:val="000C404C"/>
    <w:rsid w:val="000F5745"/>
    <w:rsid w:val="00102B7E"/>
    <w:rsid w:val="00102E7A"/>
    <w:rsid w:val="00112275"/>
    <w:rsid w:val="001134A9"/>
    <w:rsid w:val="00126EFC"/>
    <w:rsid w:val="00133821"/>
    <w:rsid w:val="001778C4"/>
    <w:rsid w:val="001E3E64"/>
    <w:rsid w:val="00201135"/>
    <w:rsid w:val="00217590"/>
    <w:rsid w:val="00224D16"/>
    <w:rsid w:val="0023053F"/>
    <w:rsid w:val="00242E2D"/>
    <w:rsid w:val="0026154B"/>
    <w:rsid w:val="002711E7"/>
    <w:rsid w:val="00293433"/>
    <w:rsid w:val="002B0C94"/>
    <w:rsid w:val="002B28DE"/>
    <w:rsid w:val="002D02DE"/>
    <w:rsid w:val="002F06AD"/>
    <w:rsid w:val="002F33D1"/>
    <w:rsid w:val="002F7C99"/>
    <w:rsid w:val="00306716"/>
    <w:rsid w:val="003076A0"/>
    <w:rsid w:val="00313AB3"/>
    <w:rsid w:val="00342767"/>
    <w:rsid w:val="00342769"/>
    <w:rsid w:val="00353179"/>
    <w:rsid w:val="003540F1"/>
    <w:rsid w:val="00354FB6"/>
    <w:rsid w:val="003A4229"/>
    <w:rsid w:val="003A4994"/>
    <w:rsid w:val="003C1722"/>
    <w:rsid w:val="003D50E8"/>
    <w:rsid w:val="003E423D"/>
    <w:rsid w:val="003F2645"/>
    <w:rsid w:val="00415455"/>
    <w:rsid w:val="00417C3F"/>
    <w:rsid w:val="00425BD3"/>
    <w:rsid w:val="004315CF"/>
    <w:rsid w:val="00443BFD"/>
    <w:rsid w:val="00445623"/>
    <w:rsid w:val="00465E82"/>
    <w:rsid w:val="0046761C"/>
    <w:rsid w:val="00493EA9"/>
    <w:rsid w:val="004C214A"/>
    <w:rsid w:val="004C4EEE"/>
    <w:rsid w:val="004D3442"/>
    <w:rsid w:val="004E23F0"/>
    <w:rsid w:val="004E485F"/>
    <w:rsid w:val="004E7020"/>
    <w:rsid w:val="00502AFA"/>
    <w:rsid w:val="0050391F"/>
    <w:rsid w:val="00540E63"/>
    <w:rsid w:val="005869B2"/>
    <w:rsid w:val="005B35AB"/>
    <w:rsid w:val="005D3684"/>
    <w:rsid w:val="005F5D70"/>
    <w:rsid w:val="006123BC"/>
    <w:rsid w:val="00646DCA"/>
    <w:rsid w:val="006560AB"/>
    <w:rsid w:val="00661658"/>
    <w:rsid w:val="006711B3"/>
    <w:rsid w:val="00671AD0"/>
    <w:rsid w:val="006747FA"/>
    <w:rsid w:val="006775FA"/>
    <w:rsid w:val="00677B6A"/>
    <w:rsid w:val="006924B9"/>
    <w:rsid w:val="006949D1"/>
    <w:rsid w:val="006A695C"/>
    <w:rsid w:val="006C58BB"/>
    <w:rsid w:val="006D4469"/>
    <w:rsid w:val="006D5D63"/>
    <w:rsid w:val="006E2824"/>
    <w:rsid w:val="006E7BC7"/>
    <w:rsid w:val="0070453D"/>
    <w:rsid w:val="00721B11"/>
    <w:rsid w:val="00727437"/>
    <w:rsid w:val="00730CA9"/>
    <w:rsid w:val="007407AD"/>
    <w:rsid w:val="00754746"/>
    <w:rsid w:val="00754A4D"/>
    <w:rsid w:val="00756EB8"/>
    <w:rsid w:val="007668DB"/>
    <w:rsid w:val="00791F11"/>
    <w:rsid w:val="007A790A"/>
    <w:rsid w:val="007D4370"/>
    <w:rsid w:val="00805436"/>
    <w:rsid w:val="00815C10"/>
    <w:rsid w:val="00840502"/>
    <w:rsid w:val="008622F7"/>
    <w:rsid w:val="008960D7"/>
    <w:rsid w:val="008B7BE4"/>
    <w:rsid w:val="008C74F4"/>
    <w:rsid w:val="008D1535"/>
    <w:rsid w:val="008D3E36"/>
    <w:rsid w:val="008F4175"/>
    <w:rsid w:val="0093337E"/>
    <w:rsid w:val="00937C7E"/>
    <w:rsid w:val="00940950"/>
    <w:rsid w:val="009601AF"/>
    <w:rsid w:val="00963346"/>
    <w:rsid w:val="0096535B"/>
    <w:rsid w:val="009918F4"/>
    <w:rsid w:val="00991E2B"/>
    <w:rsid w:val="009A06E0"/>
    <w:rsid w:val="009A170E"/>
    <w:rsid w:val="009B6F75"/>
    <w:rsid w:val="009B7CC2"/>
    <w:rsid w:val="009C4F1B"/>
    <w:rsid w:val="009D71E2"/>
    <w:rsid w:val="009E60B9"/>
    <w:rsid w:val="009F373C"/>
    <w:rsid w:val="009F3ADD"/>
    <w:rsid w:val="009F4140"/>
    <w:rsid w:val="009F6264"/>
    <w:rsid w:val="00A001F0"/>
    <w:rsid w:val="00A24FAD"/>
    <w:rsid w:val="00A34619"/>
    <w:rsid w:val="00A42BBD"/>
    <w:rsid w:val="00A54B71"/>
    <w:rsid w:val="00A720E4"/>
    <w:rsid w:val="00A80862"/>
    <w:rsid w:val="00A817FB"/>
    <w:rsid w:val="00A8311D"/>
    <w:rsid w:val="00A962F3"/>
    <w:rsid w:val="00AA0194"/>
    <w:rsid w:val="00AB740D"/>
    <w:rsid w:val="00AC5EAC"/>
    <w:rsid w:val="00AE0E18"/>
    <w:rsid w:val="00AE63F3"/>
    <w:rsid w:val="00AF2F10"/>
    <w:rsid w:val="00AF73AA"/>
    <w:rsid w:val="00B1789A"/>
    <w:rsid w:val="00B2720D"/>
    <w:rsid w:val="00B31601"/>
    <w:rsid w:val="00B409C0"/>
    <w:rsid w:val="00B548A1"/>
    <w:rsid w:val="00BA17DE"/>
    <w:rsid w:val="00BC1442"/>
    <w:rsid w:val="00BD58EB"/>
    <w:rsid w:val="00BE0CCB"/>
    <w:rsid w:val="00C16434"/>
    <w:rsid w:val="00C2245A"/>
    <w:rsid w:val="00C3377F"/>
    <w:rsid w:val="00C33E47"/>
    <w:rsid w:val="00C41E8C"/>
    <w:rsid w:val="00C42EFE"/>
    <w:rsid w:val="00C66C10"/>
    <w:rsid w:val="00C81F3F"/>
    <w:rsid w:val="00C87321"/>
    <w:rsid w:val="00CA1977"/>
    <w:rsid w:val="00CC68D1"/>
    <w:rsid w:val="00CD07EE"/>
    <w:rsid w:val="00CD09B3"/>
    <w:rsid w:val="00CE2EEA"/>
    <w:rsid w:val="00CE479B"/>
    <w:rsid w:val="00D21C51"/>
    <w:rsid w:val="00D36971"/>
    <w:rsid w:val="00D44EB8"/>
    <w:rsid w:val="00D7073B"/>
    <w:rsid w:val="00D9058A"/>
    <w:rsid w:val="00DB3E19"/>
    <w:rsid w:val="00DC1719"/>
    <w:rsid w:val="00DC3229"/>
    <w:rsid w:val="00DD0ACE"/>
    <w:rsid w:val="00DD7485"/>
    <w:rsid w:val="00DF3FB9"/>
    <w:rsid w:val="00E10AA3"/>
    <w:rsid w:val="00E141AF"/>
    <w:rsid w:val="00E4095B"/>
    <w:rsid w:val="00E421A8"/>
    <w:rsid w:val="00E4248F"/>
    <w:rsid w:val="00E44EE0"/>
    <w:rsid w:val="00E575E6"/>
    <w:rsid w:val="00E76934"/>
    <w:rsid w:val="00E81B95"/>
    <w:rsid w:val="00E97F45"/>
    <w:rsid w:val="00EA4A8A"/>
    <w:rsid w:val="00EB35C5"/>
    <w:rsid w:val="00EC7DF5"/>
    <w:rsid w:val="00ED5581"/>
    <w:rsid w:val="00EE1197"/>
    <w:rsid w:val="00F064F4"/>
    <w:rsid w:val="00F1769E"/>
    <w:rsid w:val="00F31CB1"/>
    <w:rsid w:val="00F46D22"/>
    <w:rsid w:val="00F72553"/>
    <w:rsid w:val="00F81E3B"/>
    <w:rsid w:val="00FB0A6B"/>
    <w:rsid w:val="00FC7888"/>
    <w:rsid w:val="00FD33E0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9B2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4F4"/>
    <w:pPr>
      <w:spacing w:after="160" w:line="25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71AD0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AA3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1722"/>
    <w:pPr>
      <w:ind w:left="720"/>
      <w:contextualSpacing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201135"/>
    <w:rPr>
      <w:color w:val="0000FF"/>
      <w:u w:val="single"/>
    </w:rPr>
  </w:style>
  <w:style w:type="paragraph" w:customStyle="1" w:styleId="Default">
    <w:name w:val="Default"/>
    <w:rsid w:val="00AF2F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paragraph" w:styleId="a6">
    <w:name w:val="Balloon Text"/>
    <w:basedOn w:val="a"/>
    <w:link w:val="a7"/>
    <w:rsid w:val="00CD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D07EE"/>
    <w:rPr>
      <w:rFonts w:ascii="Tahoma" w:hAnsi="Tahoma" w:cs="Tahoma"/>
      <w:sz w:val="16"/>
      <w:szCs w:val="16"/>
      <w:lang w:eastAsia="en-US"/>
    </w:rPr>
  </w:style>
  <w:style w:type="character" w:styleId="a8">
    <w:name w:val="FollowedHyperlink"/>
    <w:basedOn w:val="a0"/>
    <w:rsid w:val="0034276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671AD0"/>
    <w:rPr>
      <w:rFonts w:ascii="Arial" w:eastAsia="Times New Roman" w:hAnsi="Arial"/>
      <w:b/>
      <w:i/>
      <w:sz w:val="24"/>
      <w:lang w:eastAsia="ru-RU"/>
    </w:rPr>
  </w:style>
  <w:style w:type="paragraph" w:customStyle="1" w:styleId="NoSpacing1">
    <w:name w:val="No Spacing1"/>
    <w:uiPriority w:val="1"/>
    <w:qFormat/>
    <w:rsid w:val="00465E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a9">
    <w:name w:val="Normal (Web)"/>
    <w:basedOn w:val="a"/>
    <w:uiPriority w:val="99"/>
    <w:unhideWhenUsed/>
    <w:rsid w:val="00465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a">
    <w:name w:val="Body Text"/>
    <w:basedOn w:val="a"/>
    <w:link w:val="ab"/>
    <w:semiHidden/>
    <w:unhideWhenUsed/>
    <w:rsid w:val="00465E82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65E82"/>
    <w:rPr>
      <w:sz w:val="22"/>
      <w:szCs w:val="22"/>
      <w:lang w:eastAsia="en-US"/>
    </w:rPr>
  </w:style>
  <w:style w:type="paragraph" w:styleId="ac">
    <w:name w:val="No Spacing"/>
    <w:uiPriority w:val="1"/>
    <w:qFormat/>
    <w:rsid w:val="00805436"/>
    <w:pPr>
      <w:suppressAutoHyphens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-size-extra-large">
    <w:name w:val="a-size-extra-large"/>
    <w:rsid w:val="00B2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nbuv.gov.ua/j-pdf/vkp_2012_8_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518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tonina.ivashchuk@npp.na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(Ф 21</vt:lpstr>
    </vt:vector>
  </TitlesOfParts>
  <Company>diakov.net</Company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(Ф 21</dc:title>
  <dc:creator>RePack by Diakov</dc:creator>
  <cp:lastModifiedBy>User</cp:lastModifiedBy>
  <cp:revision>52</cp:revision>
  <cp:lastPrinted>2020-05-23T20:31:00Z</cp:lastPrinted>
  <dcterms:created xsi:type="dcterms:W3CDTF">2020-05-25T11:52:00Z</dcterms:created>
  <dcterms:modified xsi:type="dcterms:W3CDTF">2022-01-26T11:01:00Z</dcterms:modified>
</cp:coreProperties>
</file>