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DF" w:rsidRDefault="00B82BDF" w:rsidP="00B82BDF">
      <w:pPr>
        <w:spacing w:after="0" w:line="240" w:lineRule="auto"/>
        <w:ind w:left="567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F626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(Ф 21.01 - 03)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160"/>
      </w:tblGrid>
      <w:tr w:rsidR="00B82BDF" w:rsidTr="00465A15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:rsidR="00B82BDF" w:rsidRPr="00445623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280EE56F" wp14:editId="5E848B5E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67945</wp:posOffset>
                  </wp:positionV>
                  <wp:extent cx="1600200" cy="1468755"/>
                  <wp:effectExtent l="19050" t="0" r="0" b="0"/>
                  <wp:wrapTight wrapText="bothSides">
                    <wp:wrapPolygon edited="0">
                      <wp:start x="-257" y="0"/>
                      <wp:lineTo x="-257" y="21292"/>
                      <wp:lineTo x="21600" y="21292"/>
                      <wp:lineTo x="21600" y="0"/>
                      <wp:lineTo x="-257" y="0"/>
                    </wp:wrapPolygon>
                  </wp:wrapTight>
                  <wp:docPr id="6" name="Рисунок 7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6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60" w:type="dxa"/>
            <w:shd w:val="clear" w:color="auto" w:fill="FFFFFF"/>
            <w:vAlign w:val="center"/>
          </w:tcPr>
          <w:p w:rsidR="00B82BDF" w:rsidRDefault="00B82BDF" w:rsidP="00465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Силабус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навчальної дисципліни</w:t>
            </w:r>
          </w:p>
          <w:p w:rsidR="00984E82" w:rsidRDefault="00984E82" w:rsidP="00465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B82BDF" w:rsidRDefault="00984E82" w:rsidP="00465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МЕДІАПРАВО</w:t>
            </w: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1F6535" w:rsidRDefault="001F6535" w:rsidP="001F6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Освітньо-професійна програма «Журналістика»</w:t>
            </w:r>
          </w:p>
          <w:p w:rsidR="001F6535" w:rsidRPr="00445623" w:rsidRDefault="001F6535" w:rsidP="00465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984E82" w:rsidRDefault="00984E82" w:rsidP="00984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Галузь знань 06 «Журналістика»</w:t>
            </w:r>
          </w:p>
          <w:p w:rsidR="00B82BDF" w:rsidRPr="00445623" w:rsidRDefault="00984E82" w:rsidP="00984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Спеціальність 061 «Журналістика»</w:t>
            </w: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82BDF" w:rsidTr="00465A15">
        <w:tc>
          <w:tcPr>
            <w:tcW w:w="3261" w:type="dxa"/>
            <w:shd w:val="clear" w:color="auto" w:fill="FFFFFF"/>
          </w:tcPr>
          <w:p w:rsidR="00B82BDF" w:rsidRPr="00445623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Рівень вищої освіти</w:t>
            </w:r>
          </w:p>
        </w:tc>
        <w:tc>
          <w:tcPr>
            <w:tcW w:w="7160" w:type="dxa"/>
          </w:tcPr>
          <w:p w:rsidR="00B82BDF" w:rsidRPr="00445623" w:rsidRDefault="00B82BDF" w:rsidP="00465A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984E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ругий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(бакалаврський) рівень вищої освіти</w:t>
            </w:r>
          </w:p>
        </w:tc>
      </w:tr>
      <w:tr w:rsidR="00B82BDF" w:rsidTr="00465A15">
        <w:tc>
          <w:tcPr>
            <w:tcW w:w="3261" w:type="dxa"/>
            <w:shd w:val="clear" w:color="auto" w:fill="FFFFFF"/>
          </w:tcPr>
          <w:p w:rsidR="00B82BDF" w:rsidRPr="00445623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</w:tcPr>
          <w:p w:rsidR="00B82BDF" w:rsidRPr="00445623" w:rsidRDefault="00B82BDF" w:rsidP="00465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Навчальна дисци</w:t>
            </w:r>
            <w:r w:rsidR="001F65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пліна вибіркового компонента ОП </w:t>
            </w:r>
          </w:p>
        </w:tc>
      </w:tr>
      <w:tr w:rsidR="001668AC" w:rsidTr="00465A15">
        <w:tc>
          <w:tcPr>
            <w:tcW w:w="3261" w:type="dxa"/>
            <w:shd w:val="clear" w:color="auto" w:fill="FFFFFF"/>
          </w:tcPr>
          <w:p w:rsidR="001668AC" w:rsidRPr="00445623" w:rsidRDefault="001668AC" w:rsidP="00465A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Курс</w:t>
            </w:r>
          </w:p>
        </w:tc>
        <w:tc>
          <w:tcPr>
            <w:tcW w:w="7160" w:type="dxa"/>
          </w:tcPr>
          <w:p w:rsidR="001668AC" w:rsidRPr="00445623" w:rsidRDefault="00A6638C" w:rsidP="00465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 (третій)</w:t>
            </w:r>
          </w:p>
        </w:tc>
      </w:tr>
      <w:tr w:rsidR="00B82BDF" w:rsidTr="00465A15">
        <w:tc>
          <w:tcPr>
            <w:tcW w:w="3261" w:type="dxa"/>
            <w:shd w:val="clear" w:color="auto" w:fill="FFFFFF"/>
          </w:tcPr>
          <w:p w:rsidR="00B82BDF" w:rsidRPr="00445623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Семестр</w:t>
            </w:r>
          </w:p>
        </w:tc>
        <w:tc>
          <w:tcPr>
            <w:tcW w:w="7160" w:type="dxa"/>
          </w:tcPr>
          <w:p w:rsidR="00B82BDF" w:rsidRPr="00445623" w:rsidRDefault="00A6638C" w:rsidP="00465A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66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 (шостий</w:t>
            </w:r>
            <w:r w:rsidR="00B82BDF" w:rsidRPr="00A66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82BDF" w:rsidTr="00465A15">
        <w:tc>
          <w:tcPr>
            <w:tcW w:w="3261" w:type="dxa"/>
            <w:shd w:val="clear" w:color="auto" w:fill="FFFFFF"/>
          </w:tcPr>
          <w:p w:rsidR="00B82BDF" w:rsidRPr="00445623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Обсяг дисципліни, </w:t>
            </w:r>
          </w:p>
          <w:p w:rsidR="00B82BDF" w:rsidRPr="00445623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кредити ЄКТС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години</w:t>
            </w:r>
          </w:p>
        </w:tc>
        <w:tc>
          <w:tcPr>
            <w:tcW w:w="7160" w:type="dxa"/>
          </w:tcPr>
          <w:p w:rsidR="00B82BDF" w:rsidRPr="00445623" w:rsidRDefault="00B82BDF" w:rsidP="00465A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66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 кредити </w:t>
            </w:r>
            <w:r w:rsidRPr="00A66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  <w:r w:rsidRPr="00A66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120 годин</w:t>
            </w:r>
          </w:p>
        </w:tc>
      </w:tr>
      <w:tr w:rsidR="00B82BDF" w:rsidTr="00465A15">
        <w:tc>
          <w:tcPr>
            <w:tcW w:w="3261" w:type="dxa"/>
            <w:shd w:val="clear" w:color="auto" w:fill="FFFFFF"/>
          </w:tcPr>
          <w:p w:rsidR="00B82BDF" w:rsidRPr="00445623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</w:tcPr>
          <w:p w:rsidR="00B82BDF" w:rsidRPr="0070453D" w:rsidRDefault="00B82BDF" w:rsidP="00465A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45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українська</w:t>
            </w:r>
          </w:p>
        </w:tc>
      </w:tr>
      <w:tr w:rsidR="00B82BDF" w:rsidTr="00465A15">
        <w:tc>
          <w:tcPr>
            <w:tcW w:w="3261" w:type="dxa"/>
            <w:shd w:val="clear" w:color="auto" w:fill="FFFFFF"/>
          </w:tcPr>
          <w:p w:rsidR="00B82BDF" w:rsidRPr="00445623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Що буде вивчатися (предмет вивчення)</w:t>
            </w:r>
          </w:p>
        </w:tc>
        <w:tc>
          <w:tcPr>
            <w:tcW w:w="7160" w:type="dxa"/>
          </w:tcPr>
          <w:p w:rsidR="00B82BDF" w:rsidRPr="00F16F1D" w:rsidRDefault="00B82BDF" w:rsidP="00465A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BED">
              <w:rPr>
                <w:rFonts w:ascii="Times New Roman" w:hAnsi="Times New Roman"/>
                <w:sz w:val="24"/>
                <w:szCs w:val="24"/>
              </w:rPr>
              <w:t>Теоретичні основи користування джерелами правової інформації.</w:t>
            </w:r>
            <w:r w:rsidRPr="00CF2B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2BED">
              <w:rPr>
                <w:rFonts w:ascii="Times New Roman" w:hAnsi="Times New Roman"/>
                <w:sz w:val="24"/>
                <w:szCs w:val="24"/>
              </w:rPr>
              <w:t xml:space="preserve">Поняття та види інформації з обмеженим доступом. Види таємної інформації. Поняття комерційної таємниці. Поняття конфіденційної інформації та підстави одержання такої інформації особами, що не є її власниками. </w:t>
            </w:r>
            <w:r w:rsidRPr="00CF2BED">
              <w:rPr>
                <w:rFonts w:ascii="Times New Roman" w:hAnsi="Times New Roman"/>
                <w:bCs/>
                <w:sz w:val="24"/>
                <w:szCs w:val="24"/>
              </w:rPr>
              <w:t xml:space="preserve">Принцип свободи діяльності друкованих засобів масової інформації та неприпустимості зловживання цією свободою. </w:t>
            </w:r>
            <w:r w:rsidRPr="00CF2BED">
              <w:rPr>
                <w:rFonts w:ascii="Times New Roman" w:hAnsi="Times New Roman"/>
                <w:sz w:val="24"/>
                <w:szCs w:val="24"/>
              </w:rPr>
              <w:t xml:space="preserve">Державна підтримка ЗМІ і соціальний захист журналістів. </w:t>
            </w:r>
          </w:p>
        </w:tc>
      </w:tr>
      <w:tr w:rsidR="00B82BDF" w:rsidTr="00465A15">
        <w:tc>
          <w:tcPr>
            <w:tcW w:w="3261" w:type="dxa"/>
            <w:shd w:val="clear" w:color="auto" w:fill="FFFFFF"/>
          </w:tcPr>
          <w:p w:rsidR="00B82BDF" w:rsidRPr="00445623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це цікаво/треба вивчати (мета)</w:t>
            </w:r>
          </w:p>
        </w:tc>
        <w:tc>
          <w:tcPr>
            <w:tcW w:w="7160" w:type="dxa"/>
          </w:tcPr>
          <w:p w:rsidR="00B82BDF" w:rsidRPr="008D3E36" w:rsidRDefault="00B82BDF" w:rsidP="00A6638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D3E36">
              <w:rPr>
                <w:rFonts w:ascii="Times New Roman" w:hAnsi="Times New Roman"/>
                <w:sz w:val="24"/>
                <w:szCs w:val="24"/>
              </w:rPr>
              <w:t xml:space="preserve">Навчальна дисципліна спрямована на формування системи загальнотеоретичних і прикладних знань у сфері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медіапр</w:t>
            </w:r>
            <w:r w:rsidR="00A6638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E02F7B">
              <w:rPr>
                <w:rFonts w:ascii="Times New Roman" w:hAnsi="Times New Roman"/>
                <w:sz w:val="24"/>
                <w:szCs w:val="24"/>
              </w:rPr>
              <w:t xml:space="preserve">Сьогодні все частіше можна спостерігати випадки перешкоджання роботі журналіста, ігнорування установами інформаційних запитів, ненадання інформації з відкритим режимом доступу. Все це, безумовно, ускладнює роботу журналіста й не дає змоги суспільству вчасно, об’єктивно й у повній мірі  отримувати необхідну інформацію. </w:t>
            </w:r>
            <w:r w:rsidR="00A6638C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E02F7B">
              <w:rPr>
                <w:rFonts w:ascii="Times New Roman" w:hAnsi="Times New Roman"/>
                <w:sz w:val="24"/>
                <w:szCs w:val="24"/>
              </w:rPr>
              <w:t>авчальна дисципліна є теоретичною основою сукупності знань та вмінь, що формують знання фахівця у галузі правових основ журналістської діяльності. Вивчення даної дисципліни передбачає подальше формування критичного  мислення, оволодіння практичними знаннями законодавчої бази України з питань діяльності журналістів</w:t>
            </w:r>
            <w:r>
              <w:rPr>
                <w:szCs w:val="28"/>
              </w:rPr>
              <w:t>.</w:t>
            </w:r>
          </w:p>
        </w:tc>
      </w:tr>
      <w:tr w:rsidR="00B82BDF" w:rsidTr="00465A15">
        <w:tc>
          <w:tcPr>
            <w:tcW w:w="3261" w:type="dxa"/>
            <w:shd w:val="clear" w:color="auto" w:fill="FFFFFF"/>
          </w:tcPr>
          <w:p w:rsidR="00B82BDF" w:rsidRPr="00445623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160" w:type="dxa"/>
          </w:tcPr>
          <w:p w:rsidR="00B82BDF" w:rsidRPr="00F67A45" w:rsidRDefault="00B82BDF" w:rsidP="00465A15">
            <w:pPr>
              <w:pStyle w:val="a3"/>
              <w:numPr>
                <w:ilvl w:val="0"/>
                <w:numId w:val="1"/>
              </w:numPr>
              <w:tabs>
                <w:tab w:val="left" w:pos="2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67A45">
              <w:rPr>
                <w:rFonts w:ascii="Times New Roman" w:hAnsi="Times New Roman"/>
                <w:bCs/>
                <w:sz w:val="24"/>
                <w:szCs w:val="24"/>
              </w:rPr>
              <w:t>бґрунтувати свої права щодо доступу до інформації, спираючись на діючі правові норми;</w:t>
            </w:r>
          </w:p>
          <w:p w:rsidR="00B82BDF" w:rsidRPr="00F67A45" w:rsidRDefault="00B82BDF" w:rsidP="00465A15">
            <w:pPr>
              <w:pStyle w:val="a3"/>
              <w:numPr>
                <w:ilvl w:val="0"/>
                <w:numId w:val="1"/>
              </w:numPr>
              <w:tabs>
                <w:tab w:val="left" w:pos="2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45">
              <w:rPr>
                <w:rFonts w:ascii="Times New Roman" w:hAnsi="Times New Roman"/>
                <w:bCs/>
                <w:sz w:val="24"/>
                <w:szCs w:val="24"/>
              </w:rPr>
              <w:t>визначити межу між відносинами у журналістиці, які регулюються правом (або правом та іншими соціальними нормами водночас) та відносинами, які знаходяться поза межами правового регулювання;</w:t>
            </w:r>
          </w:p>
          <w:p w:rsidR="00B82BDF" w:rsidRPr="0004269F" w:rsidRDefault="00B82BDF" w:rsidP="00465A15">
            <w:pPr>
              <w:pStyle w:val="a3"/>
              <w:numPr>
                <w:ilvl w:val="0"/>
                <w:numId w:val="1"/>
              </w:numPr>
              <w:tabs>
                <w:tab w:val="left" w:pos="2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69F">
              <w:rPr>
                <w:rFonts w:ascii="Times New Roman" w:hAnsi="Times New Roman"/>
                <w:sz w:val="24"/>
                <w:szCs w:val="24"/>
              </w:rPr>
              <w:t xml:space="preserve">розуміти закономірності та тенденції </w:t>
            </w:r>
            <w:r>
              <w:rPr>
                <w:rFonts w:ascii="Times New Roman" w:hAnsi="Times New Roman"/>
                <w:sz w:val="24"/>
                <w:szCs w:val="24"/>
              </w:rPr>
              <w:t>міжнародних етичних стандартів та законів, щодо журналістської діяльності;</w:t>
            </w:r>
          </w:p>
          <w:p w:rsidR="00B82BDF" w:rsidRPr="0004269F" w:rsidRDefault="00B82BDF" w:rsidP="00465A15">
            <w:pPr>
              <w:pStyle w:val="a3"/>
              <w:numPr>
                <w:ilvl w:val="0"/>
                <w:numId w:val="1"/>
              </w:numPr>
              <w:tabs>
                <w:tab w:val="left" w:pos="2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69F">
              <w:rPr>
                <w:rFonts w:ascii="Times New Roman" w:hAnsi="Times New Roman"/>
                <w:sz w:val="24"/>
                <w:szCs w:val="24"/>
              </w:rPr>
              <w:t xml:space="preserve">систематизувати, синтезувати й упорядковувати отриману інформацію, ідентифікувати проблеми, формулювати висновки і розробляти рекомендації щодо </w:t>
            </w:r>
            <w:r>
              <w:rPr>
                <w:rFonts w:ascii="Times New Roman" w:hAnsi="Times New Roman"/>
                <w:sz w:val="24"/>
                <w:szCs w:val="24"/>
              </w:rPr>
              <w:t>роботи в медіапросторі, дотримуючись етичних кодексів і законів</w:t>
            </w:r>
            <w:r w:rsidRPr="000426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2BDF" w:rsidRDefault="00B82BDF" w:rsidP="00465A15">
            <w:pPr>
              <w:pStyle w:val="a3"/>
              <w:numPr>
                <w:ilvl w:val="0"/>
                <w:numId w:val="1"/>
              </w:numPr>
              <w:tabs>
                <w:tab w:val="left" w:pos="2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69F">
              <w:rPr>
                <w:rFonts w:ascii="Times New Roman" w:hAnsi="Times New Roman"/>
                <w:sz w:val="24"/>
                <w:szCs w:val="24"/>
              </w:rPr>
              <w:t xml:space="preserve">здійснювати моніторинг та аналіз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випадків порушень законів щодо професійної діяльності журналістів, </w:t>
            </w:r>
          </w:p>
          <w:p w:rsidR="00B82BDF" w:rsidRPr="00012CAA" w:rsidRDefault="00B82BDF" w:rsidP="00465A15">
            <w:pPr>
              <w:pStyle w:val="a3"/>
              <w:tabs>
                <w:tab w:val="left" w:pos="2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BDF" w:rsidTr="00465A15">
        <w:tc>
          <w:tcPr>
            <w:tcW w:w="3261" w:type="dxa"/>
            <w:shd w:val="clear" w:color="auto" w:fill="FFFFFF"/>
          </w:tcPr>
          <w:p w:rsidR="00B82BDF" w:rsidRPr="00445623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</w:tcPr>
          <w:p w:rsidR="00B82BDF" w:rsidRPr="009C4F1B" w:rsidRDefault="00B82BDF" w:rsidP="00465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F1B">
              <w:rPr>
                <w:rFonts w:ascii="Times New Roman" w:hAnsi="Times New Roman"/>
                <w:sz w:val="24"/>
                <w:szCs w:val="24"/>
              </w:rPr>
              <w:t xml:space="preserve">У результаті вивчення навчальної дисципліни здобувач вищої освіти набуває наступних </w:t>
            </w:r>
            <w:proofErr w:type="spellStart"/>
            <w:r w:rsidRPr="009C4F1B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9C4F1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6638C" w:rsidRPr="00A6638C" w:rsidRDefault="00A6638C" w:rsidP="00A6638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38C">
              <w:rPr>
                <w:rFonts w:ascii="Times New Roman" w:hAnsi="Times New Roman"/>
                <w:sz w:val="24"/>
                <w:szCs w:val="24"/>
              </w:rPr>
              <w:t>Здатність застосовувати знання в практичних ситуаціях.</w:t>
            </w:r>
          </w:p>
          <w:p w:rsidR="00A6638C" w:rsidRPr="00A6638C" w:rsidRDefault="00A6638C" w:rsidP="00A6638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38C">
              <w:rPr>
                <w:rFonts w:ascii="Times New Roman" w:hAnsi="Times New Roman"/>
                <w:sz w:val="24"/>
                <w:szCs w:val="24"/>
              </w:rPr>
              <w:t>Знання та розуміння предметної області та розуміння</w:t>
            </w:r>
            <w:r w:rsidRPr="00A6638C">
              <w:rPr>
                <w:sz w:val="24"/>
                <w:szCs w:val="24"/>
              </w:rPr>
              <w:t xml:space="preserve"> </w:t>
            </w:r>
            <w:r w:rsidRPr="00A6638C">
              <w:rPr>
                <w:rFonts w:ascii="Times New Roman" w:hAnsi="Times New Roman"/>
                <w:sz w:val="24"/>
                <w:szCs w:val="24"/>
              </w:rPr>
              <w:t xml:space="preserve">професійної діяльності. </w:t>
            </w:r>
          </w:p>
          <w:p w:rsidR="00A6638C" w:rsidRPr="00A6638C" w:rsidRDefault="00A6638C" w:rsidP="00A6638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38C">
              <w:rPr>
                <w:rFonts w:ascii="Times New Roman" w:hAnsi="Times New Roman"/>
                <w:sz w:val="24"/>
                <w:szCs w:val="24"/>
              </w:rPr>
              <w:t xml:space="preserve"> Здатність бути критичним і самокритичним.  </w:t>
            </w:r>
          </w:p>
          <w:p w:rsidR="00A6638C" w:rsidRPr="00A6638C" w:rsidRDefault="00A6638C" w:rsidP="00A6638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38C">
              <w:rPr>
                <w:rFonts w:ascii="Times New Roman" w:hAnsi="Times New Roman"/>
                <w:sz w:val="24"/>
                <w:szCs w:val="24"/>
              </w:rPr>
              <w:t xml:space="preserve"> Здатність до пошуку, оброблення та аналізу інформації з різних джерел. </w:t>
            </w:r>
          </w:p>
          <w:p w:rsidR="00A6638C" w:rsidRPr="00A6638C" w:rsidRDefault="00A6638C" w:rsidP="00A6638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38C">
              <w:rPr>
                <w:rFonts w:ascii="Times New Roman" w:hAnsi="Times New Roman"/>
                <w:sz w:val="24"/>
                <w:szCs w:val="24"/>
              </w:rPr>
              <w:t xml:space="preserve"> Навички використання інформаційних і комунікаційних технологій. </w:t>
            </w:r>
          </w:p>
          <w:p w:rsidR="00B82BDF" w:rsidRPr="00A6638C" w:rsidRDefault="00A6638C" w:rsidP="00A6638C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A6638C">
              <w:rPr>
                <w:rFonts w:ascii="Times New Roman" w:hAnsi="Times New Roman"/>
                <w:sz w:val="24"/>
                <w:szCs w:val="24"/>
              </w:rPr>
              <w:t>Здатність формувати інформаційний контент.</w:t>
            </w:r>
          </w:p>
        </w:tc>
      </w:tr>
      <w:tr w:rsidR="00B82BDF" w:rsidTr="00465A15">
        <w:tc>
          <w:tcPr>
            <w:tcW w:w="3261" w:type="dxa"/>
            <w:shd w:val="clear" w:color="auto" w:fill="FFFFFF"/>
          </w:tcPr>
          <w:p w:rsidR="00B82BDF" w:rsidRPr="00445623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Навчальна логістика</w:t>
            </w:r>
          </w:p>
        </w:tc>
        <w:tc>
          <w:tcPr>
            <w:tcW w:w="7160" w:type="dxa"/>
          </w:tcPr>
          <w:p w:rsidR="00B82BDF" w:rsidRPr="00FA1051" w:rsidRDefault="00B82BDF" w:rsidP="00465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51">
              <w:rPr>
                <w:rFonts w:ascii="Times New Roman" w:hAnsi="Times New Roman"/>
                <w:b/>
                <w:sz w:val="24"/>
                <w:szCs w:val="24"/>
              </w:rPr>
              <w:t>Зміст дисципліни</w:t>
            </w:r>
            <w:r w:rsidRPr="00FA1051">
              <w:rPr>
                <w:rFonts w:ascii="Times New Roman" w:hAnsi="Times New Roman"/>
                <w:sz w:val="24"/>
                <w:szCs w:val="24"/>
              </w:rPr>
              <w:t xml:space="preserve">: Право і журналістика. Правовий режим доступу до інформації. Інформація з обмеженим доступом. </w:t>
            </w:r>
            <w:r w:rsidRPr="00FA1051">
              <w:rPr>
                <w:rFonts w:ascii="Times New Roman" w:hAnsi="Times New Roman"/>
                <w:iCs/>
                <w:sz w:val="24"/>
                <w:szCs w:val="24"/>
              </w:rPr>
              <w:t xml:space="preserve">Види відповідальності за порушення Законів України у роботі з інформацією. </w:t>
            </w:r>
            <w:r w:rsidRPr="00FA1051">
              <w:rPr>
                <w:rFonts w:ascii="Times New Roman" w:hAnsi="Times New Roman"/>
                <w:sz w:val="24"/>
                <w:szCs w:val="24"/>
              </w:rPr>
              <w:t>Основні питання авторського права. Основні риси правового статусу засобів масової інформації в Україні та інформаційних агентств.</w:t>
            </w:r>
            <w:r w:rsidRPr="00A86666">
              <w:rPr>
                <w:b/>
                <w:sz w:val="28"/>
                <w:szCs w:val="28"/>
              </w:rPr>
              <w:t xml:space="preserve"> </w:t>
            </w:r>
            <w:r w:rsidRPr="00FA1051">
              <w:rPr>
                <w:rFonts w:ascii="Times New Roman" w:hAnsi="Times New Roman"/>
                <w:sz w:val="24"/>
                <w:szCs w:val="24"/>
              </w:rPr>
              <w:t>Державне регулювання, державний контроль та нагляд за діяльністю засобів масової інформації.</w:t>
            </w:r>
          </w:p>
          <w:p w:rsidR="00B82BDF" w:rsidRPr="00445623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Види занять: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1722">
              <w:rPr>
                <w:rFonts w:ascii="Times New Roman" w:hAnsi="Times New Roman"/>
                <w:sz w:val="24"/>
                <w:szCs w:val="24"/>
              </w:rPr>
              <w:t>лекції, практичні заняття</w:t>
            </w:r>
            <w:r w:rsidRPr="00B409C0">
              <w:rPr>
                <w:rFonts w:ascii="Times New Roman" w:hAnsi="Times New Roman"/>
                <w:sz w:val="24"/>
                <w:szCs w:val="24"/>
              </w:rPr>
              <w:t>, самостійна робота</w:t>
            </w:r>
          </w:p>
          <w:p w:rsidR="00B82BDF" w:rsidRPr="00445623" w:rsidRDefault="00B82BDF" w:rsidP="0046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Методи навчання</w:t>
            </w:r>
            <w:r w:rsidRPr="00EB35C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B35C5">
              <w:rPr>
                <w:rFonts w:ascii="Times New Roman" w:hAnsi="Times New Roman"/>
                <w:sz w:val="24"/>
                <w:szCs w:val="24"/>
              </w:rPr>
              <w:t>бізнес-кейси,</w:t>
            </w:r>
            <w:r w:rsidRPr="00EB35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35C5">
              <w:rPr>
                <w:rFonts w:ascii="Times New Roman" w:hAnsi="Times New Roman"/>
                <w:sz w:val="24"/>
                <w:szCs w:val="24"/>
              </w:rPr>
              <w:t xml:space="preserve">навчальні дискусії, </w:t>
            </w:r>
            <w:r>
              <w:rPr>
                <w:rFonts w:ascii="Times New Roman" w:hAnsi="Times New Roman"/>
                <w:sz w:val="24"/>
                <w:szCs w:val="24"/>
              </w:rPr>
              <w:t>ділові</w:t>
            </w:r>
            <w:r w:rsidRPr="00EB35C5">
              <w:rPr>
                <w:rFonts w:ascii="Times New Roman" w:hAnsi="Times New Roman"/>
                <w:sz w:val="24"/>
                <w:szCs w:val="24"/>
              </w:rPr>
              <w:t xml:space="preserve"> ігри, </w:t>
            </w:r>
            <w:r>
              <w:rPr>
                <w:rFonts w:ascii="Times New Roman" w:hAnsi="Times New Roman"/>
                <w:sz w:val="24"/>
                <w:szCs w:val="24"/>
              </w:rPr>
              <w:t>мозкова атака.</w:t>
            </w:r>
          </w:p>
          <w:p w:rsidR="00B82BDF" w:rsidRPr="00445623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Форми навчання: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3C82">
              <w:rPr>
                <w:rFonts w:ascii="Times New Roman" w:hAnsi="Times New Roman"/>
                <w:sz w:val="24"/>
                <w:szCs w:val="24"/>
              </w:rPr>
              <w:t>денна, заочна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82BDF" w:rsidTr="00465A15">
        <w:tc>
          <w:tcPr>
            <w:tcW w:w="3261" w:type="dxa"/>
            <w:shd w:val="clear" w:color="auto" w:fill="FFFFFF"/>
          </w:tcPr>
          <w:p w:rsidR="00B82BDF" w:rsidRPr="00445623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Пререквізити</w:t>
            </w:r>
            <w:proofErr w:type="spellEnd"/>
          </w:p>
        </w:tc>
        <w:tc>
          <w:tcPr>
            <w:tcW w:w="7160" w:type="dxa"/>
          </w:tcPr>
          <w:p w:rsidR="00B82BDF" w:rsidRPr="00DC59DB" w:rsidRDefault="00066DC6" w:rsidP="00066D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«Правозахисна журналістика</w:t>
            </w:r>
            <w:r w:rsidR="00B82BDF" w:rsidRPr="00DC59DB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Плагіат і академічна доброчесність</w:t>
            </w:r>
            <w:r w:rsidR="00B82BDF" w:rsidRPr="00DC59DB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Відеовиробництво</w:t>
            </w:r>
            <w:proofErr w:type="spellEnd"/>
            <w:r w:rsidR="00B82BDF" w:rsidRPr="00DC59D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B82BDF" w:rsidTr="00465A15">
        <w:tc>
          <w:tcPr>
            <w:tcW w:w="3261" w:type="dxa"/>
            <w:shd w:val="clear" w:color="auto" w:fill="FFFFFF"/>
          </w:tcPr>
          <w:p w:rsidR="00B82BDF" w:rsidRPr="00445623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Пореквізити</w:t>
            </w:r>
            <w:proofErr w:type="spellEnd"/>
          </w:p>
        </w:tc>
        <w:tc>
          <w:tcPr>
            <w:tcW w:w="7160" w:type="dxa"/>
          </w:tcPr>
          <w:p w:rsidR="00B82BDF" w:rsidRDefault="00B82BDF" w:rsidP="00066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9DB">
              <w:rPr>
                <w:rFonts w:ascii="Times New Roman" w:hAnsi="Times New Roman"/>
                <w:sz w:val="24"/>
                <w:szCs w:val="24"/>
              </w:rPr>
              <w:t>«</w:t>
            </w:r>
            <w:r w:rsidR="00066DC6">
              <w:rPr>
                <w:rFonts w:ascii="Times New Roman" w:hAnsi="Times New Roman"/>
                <w:sz w:val="24"/>
                <w:szCs w:val="24"/>
              </w:rPr>
              <w:t>Методика роботи прес-секретаря</w:t>
            </w:r>
            <w:r w:rsidRPr="00DC59DB">
              <w:rPr>
                <w:rFonts w:ascii="Times New Roman" w:hAnsi="Times New Roman"/>
                <w:sz w:val="24"/>
                <w:szCs w:val="24"/>
              </w:rPr>
              <w:t>», «</w:t>
            </w:r>
            <w:r w:rsidR="00066DC6">
              <w:rPr>
                <w:rFonts w:ascii="Times New Roman" w:hAnsi="Times New Roman"/>
                <w:sz w:val="24"/>
                <w:szCs w:val="24"/>
              </w:rPr>
              <w:t>Нові медіа», «</w:t>
            </w:r>
            <w:proofErr w:type="spellStart"/>
            <w:r w:rsidR="00066DC6">
              <w:rPr>
                <w:rFonts w:ascii="Times New Roman" w:hAnsi="Times New Roman"/>
                <w:sz w:val="24"/>
                <w:szCs w:val="24"/>
              </w:rPr>
              <w:t>Комунікативістика</w:t>
            </w:r>
            <w:proofErr w:type="spellEnd"/>
            <w:r w:rsidR="00066DC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B82BDF" w:rsidTr="00465A15">
        <w:tc>
          <w:tcPr>
            <w:tcW w:w="3261" w:type="dxa"/>
            <w:shd w:val="clear" w:color="auto" w:fill="FFFFFF"/>
          </w:tcPr>
          <w:p w:rsidR="00B82BDF" w:rsidRPr="00E275D7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75D7">
              <w:rPr>
                <w:rFonts w:ascii="Times New Roman" w:hAnsi="Times New Roman"/>
                <w:b/>
                <w:sz w:val="24"/>
                <w:szCs w:val="24"/>
              </w:rPr>
              <w:t>Інформаційне забезпечення</w:t>
            </w:r>
          </w:p>
          <w:p w:rsidR="00B82BDF" w:rsidRPr="00E275D7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75D7"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proofErr w:type="spellStart"/>
            <w:r w:rsidRPr="00E275D7">
              <w:rPr>
                <w:rFonts w:ascii="Times New Roman" w:hAnsi="Times New Roman"/>
                <w:b/>
                <w:sz w:val="24"/>
                <w:szCs w:val="24"/>
              </w:rPr>
              <w:t>репозитарію</w:t>
            </w:r>
            <w:proofErr w:type="spellEnd"/>
            <w:r w:rsidRPr="00E275D7">
              <w:rPr>
                <w:rFonts w:ascii="Times New Roman" w:hAnsi="Times New Roman"/>
                <w:b/>
                <w:sz w:val="24"/>
                <w:szCs w:val="24"/>
              </w:rPr>
              <w:t xml:space="preserve"> та фонду НТБ НАУ</w:t>
            </w:r>
          </w:p>
        </w:tc>
        <w:tc>
          <w:tcPr>
            <w:tcW w:w="7160" w:type="dxa"/>
          </w:tcPr>
          <w:p w:rsidR="00B82BDF" w:rsidRPr="00E275D7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275D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Науково-технічна бібліотека НАУ:</w:t>
            </w:r>
          </w:p>
          <w:p w:rsidR="00B82BDF" w:rsidRDefault="00B82BDF" w:rsidP="00465A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75D7">
              <w:rPr>
                <w:rFonts w:ascii="Times New Roman" w:hAnsi="Times New Roman"/>
                <w:sz w:val="24"/>
                <w:szCs w:val="24"/>
              </w:rPr>
              <w:t xml:space="preserve">Закон України „Про інформацію” </w:t>
            </w:r>
            <w:hyperlink r:id="rId6" w:history="1">
              <w:r w:rsidRPr="00E275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http://zakon2.rada.gov.ua/laws/show/2657-12</w:t>
              </w:r>
            </w:hyperlink>
          </w:p>
          <w:p w:rsidR="0050286F" w:rsidRPr="0050286F" w:rsidRDefault="0050286F" w:rsidP="00465A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86F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Конституція України</w:t>
            </w:r>
            <w:r w:rsidRPr="0050286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 : від 28.06.1996 p. № 254к/96-ВР // Відомості Верховної Ради України. – 1996. – № 30. – Ст. 141. – </w:t>
            </w:r>
            <w:hyperlink r:id="rId7" w:history="1">
              <w:r w:rsidRPr="0050286F">
                <w:rPr>
                  <w:rFonts w:ascii="Times New Roman" w:eastAsia="Calibri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Електрон. версія</w:t>
              </w:r>
            </w:hyperlink>
            <w:r w:rsidRPr="0050286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 ред. 01.02.2011 р.</w:t>
            </w:r>
          </w:p>
          <w:p w:rsidR="0050286F" w:rsidRPr="0050286F" w:rsidRDefault="00E43B1C" w:rsidP="0050286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Style w:val="a8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Cs/>
                <w:color w:val="000000"/>
                <w:sz w:val="24"/>
                <w:szCs w:val="24"/>
                <w:u w:val="none"/>
              </w:rPr>
              <w:fldChar w:fldCharType="begin"/>
            </w:r>
            <w:r w:rsidRPr="0050286F">
              <w:rPr>
                <w:rStyle w:val="a4"/>
                <w:rFonts w:ascii="Times New Roman" w:hAnsi="Times New Roman"/>
                <w:bCs/>
                <w:color w:val="000000"/>
                <w:sz w:val="24"/>
                <w:szCs w:val="24"/>
                <w:u w:val="none"/>
              </w:rPr>
              <w:instrText xml:space="preserve"> HYPERLINK "http://www.lib.nau.edu.ua/search/Details.aspx?id=223304&amp;lang=uk-UA" </w:instrText>
            </w:r>
            <w:r>
              <w:rPr>
                <w:rStyle w:val="a4"/>
                <w:rFonts w:ascii="Times New Roman" w:hAnsi="Times New Roman"/>
                <w:bCs/>
                <w:color w:val="000000"/>
                <w:sz w:val="24"/>
                <w:szCs w:val="24"/>
                <w:u w:val="none"/>
              </w:rPr>
              <w:fldChar w:fldCharType="separate"/>
            </w:r>
            <w:r w:rsidR="0050286F" w:rsidRPr="0050286F">
              <w:rPr>
                <w:rStyle w:val="a8"/>
                <w:sz w:val="28"/>
                <w:szCs w:val="28"/>
              </w:rPr>
              <w:t xml:space="preserve"> </w:t>
            </w:r>
            <w:r w:rsidR="0050286F" w:rsidRPr="0050286F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Грищенко І. Інститути дифамації та оціночних суджень і українське законодавство щодо захисту честі, гідності та ділової репутації фізичної особи // Вісник Дніпропетровського університету імені Альфреда Нобеля. – 2015. - №1 (6). – С. 8-13.</w:t>
            </w:r>
          </w:p>
          <w:p w:rsidR="00B82BDF" w:rsidRPr="0050286F" w:rsidRDefault="005D7E8F" w:rsidP="0050286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E8F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r w:rsidR="00E43B1C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fldChar w:fldCharType="end"/>
            </w:r>
            <w:r w:rsidR="00B82BDF" w:rsidRPr="0050286F">
              <w:rPr>
                <w:rFonts w:ascii="Times New Roman" w:hAnsi="Times New Roman"/>
                <w:sz w:val="24"/>
                <w:szCs w:val="24"/>
              </w:rPr>
              <w:t xml:space="preserve">Закон України «Про доступ до публічної інформації» </w:t>
            </w:r>
            <w:hyperlink r:id="rId8" w:history="1">
              <w:r w:rsidR="00B82BDF" w:rsidRPr="0050286F">
                <w:rPr>
                  <w:rFonts w:ascii="Times New Roman" w:hAnsi="Times New Roman"/>
                  <w:sz w:val="24"/>
                  <w:szCs w:val="24"/>
                </w:rPr>
                <w:t>http://zakon3.rada.gov.ua/laws/show/2939-17</w:t>
              </w:r>
            </w:hyperlink>
            <w:r w:rsidR="00B82BDF" w:rsidRPr="00502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2BDF" w:rsidRPr="0050286F" w:rsidRDefault="00B82BDF" w:rsidP="00465A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275D7">
              <w:rPr>
                <w:rFonts w:ascii="Times New Roman" w:hAnsi="Times New Roman"/>
                <w:sz w:val="24"/>
                <w:szCs w:val="24"/>
              </w:rPr>
              <w:t xml:space="preserve">Закон України «Про </w:t>
            </w:r>
            <w:proofErr w:type="spellStart"/>
            <w:r w:rsidRPr="00E275D7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spellEnd"/>
            <w:r w:rsidRPr="00E275D7">
              <w:rPr>
                <w:rFonts w:ascii="Times New Roman" w:hAnsi="Times New Roman"/>
                <w:sz w:val="24"/>
                <w:szCs w:val="24"/>
              </w:rPr>
              <w:t xml:space="preserve"> надання безоплатної правової допомоги»</w:t>
            </w:r>
            <w:hyperlink r:id="rId9" w:history="1">
              <w:r w:rsidR="0050286F" w:rsidRPr="003E511E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http://zakon1.rada.gov.ua/cgi-bin/laws/main.cgi?nreg=3460-17</w:t>
              </w:r>
            </w:hyperlink>
            <w:r w:rsidRPr="00E2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2BDF" w:rsidRPr="0050286F" w:rsidRDefault="0050286F" w:rsidP="0050286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50286F">
              <w:rPr>
                <w:rFonts w:ascii="Times New Roman" w:hAnsi="Times New Roman"/>
                <w:color w:val="000000"/>
                <w:sz w:val="24"/>
                <w:szCs w:val="24"/>
              </w:rPr>
              <w:t>Іващук</w:t>
            </w:r>
            <w:proofErr w:type="spellEnd"/>
            <w:r w:rsidRPr="005028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 Право людини на особисте та сімейне життя: рекомендації щодо Частина 2: Збірник конспектів лекцій – за ред. </w:t>
            </w:r>
            <w:proofErr w:type="spellStart"/>
            <w:r w:rsidRPr="0050286F">
              <w:rPr>
                <w:rFonts w:ascii="Times New Roman" w:hAnsi="Times New Roman"/>
                <w:color w:val="000000"/>
                <w:sz w:val="24"/>
                <w:szCs w:val="24"/>
              </w:rPr>
              <w:t>Виртосу</w:t>
            </w:r>
            <w:proofErr w:type="spellEnd"/>
            <w:r w:rsidRPr="005028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І., </w:t>
            </w:r>
            <w:proofErr w:type="spellStart"/>
            <w:r w:rsidRPr="0050286F">
              <w:rPr>
                <w:rFonts w:ascii="Times New Roman" w:hAnsi="Times New Roman"/>
                <w:color w:val="000000"/>
                <w:sz w:val="24"/>
                <w:szCs w:val="24"/>
              </w:rPr>
              <w:t>Шендеровського</w:t>
            </w:r>
            <w:proofErr w:type="spellEnd"/>
            <w:r w:rsidRPr="005028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 – Київ: Інститут журналістики КНУ імені Тараса Шевченка, 2021.- 328 </w:t>
            </w:r>
            <w:proofErr w:type="spellStart"/>
            <w:r w:rsidRPr="0050286F">
              <w:rPr>
                <w:rFonts w:ascii="Times New Roman" w:hAnsi="Times New Roman"/>
                <w:color w:val="000000"/>
                <w:sz w:val="24"/>
                <w:szCs w:val="24"/>
              </w:rPr>
              <w:t>с.висвітлення</w:t>
            </w:r>
            <w:proofErr w:type="spellEnd"/>
            <w:r w:rsidRPr="005028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медіа / </w:t>
            </w:r>
            <w:proofErr w:type="spellStart"/>
            <w:r w:rsidRPr="0050286F">
              <w:rPr>
                <w:rFonts w:ascii="Times New Roman" w:hAnsi="Times New Roman"/>
                <w:color w:val="000000"/>
                <w:sz w:val="24"/>
                <w:szCs w:val="24"/>
              </w:rPr>
              <w:t>Іващук</w:t>
            </w:r>
            <w:proofErr w:type="spellEnd"/>
            <w:r w:rsidRPr="005028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Антоніна // Права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людини та мас-медіа в Україні.</w:t>
            </w:r>
          </w:p>
          <w:p w:rsidR="00B82BDF" w:rsidRPr="00E275D7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E275D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Репозитарій</w:t>
            </w:r>
            <w:proofErr w:type="spellEnd"/>
            <w:r w:rsidRPr="00E275D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НАУ:</w:t>
            </w:r>
          </w:p>
          <w:p w:rsidR="00B82BDF" w:rsidRPr="00E275D7" w:rsidRDefault="00B82BDF" w:rsidP="00465A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275D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https://er.nau.edu.ua/handle/NAU/42874</w:t>
            </w:r>
          </w:p>
        </w:tc>
      </w:tr>
      <w:tr w:rsidR="00B82BDF" w:rsidTr="00465A15">
        <w:tc>
          <w:tcPr>
            <w:tcW w:w="3261" w:type="dxa"/>
            <w:shd w:val="clear" w:color="auto" w:fill="FFFFFF"/>
          </w:tcPr>
          <w:p w:rsidR="00B82BDF" w:rsidRPr="00445623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Локація та матеріально-технічне забезпечення</w:t>
            </w:r>
          </w:p>
        </w:tc>
        <w:tc>
          <w:tcPr>
            <w:tcW w:w="7160" w:type="dxa"/>
          </w:tcPr>
          <w:p w:rsidR="00B82BDF" w:rsidRPr="003C1722" w:rsidRDefault="00B82BDF" w:rsidP="00465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Аудиторний фонд Факультету міжнародних відносин (7 корпус),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1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авчальна лабораторія міжнародних економічних відносин і бізнесу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яка</w:t>
            </w:r>
            <w:r w:rsidRPr="00FB1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оснащена сучасною комп’ютерною технікою та обладнанням для проведення лекційних і практичних занять</w:t>
            </w:r>
          </w:p>
        </w:tc>
      </w:tr>
      <w:tr w:rsidR="00B82BDF" w:rsidTr="00465A15">
        <w:tc>
          <w:tcPr>
            <w:tcW w:w="3261" w:type="dxa"/>
            <w:shd w:val="clear" w:color="auto" w:fill="FFFFFF"/>
          </w:tcPr>
          <w:p w:rsidR="00B82BDF" w:rsidRPr="00445623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Семестровий контроль, екзаменаційна методика</w:t>
            </w:r>
          </w:p>
        </w:tc>
        <w:tc>
          <w:tcPr>
            <w:tcW w:w="7160" w:type="dxa"/>
          </w:tcPr>
          <w:p w:rsidR="00B82BDF" w:rsidRPr="00C87321" w:rsidRDefault="00F80486" w:rsidP="00465A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Диференційований залік</w:t>
            </w:r>
            <w:bookmarkStart w:id="0" w:name="_GoBack"/>
            <w:bookmarkEnd w:id="0"/>
          </w:p>
        </w:tc>
      </w:tr>
      <w:tr w:rsidR="00B82BDF" w:rsidTr="00465A15">
        <w:tc>
          <w:tcPr>
            <w:tcW w:w="3261" w:type="dxa"/>
            <w:shd w:val="clear" w:color="auto" w:fill="FFFFFF"/>
          </w:tcPr>
          <w:p w:rsidR="00B82BDF" w:rsidRPr="00445623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Кафедра</w:t>
            </w:r>
          </w:p>
        </w:tc>
        <w:tc>
          <w:tcPr>
            <w:tcW w:w="7160" w:type="dxa"/>
          </w:tcPr>
          <w:p w:rsidR="00B82BDF" w:rsidRPr="0070453D" w:rsidRDefault="00B82BDF" w:rsidP="00066D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45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Кафедра </w:t>
            </w:r>
            <w:r w:rsidR="00066D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журналістики</w:t>
            </w:r>
          </w:p>
        </w:tc>
      </w:tr>
      <w:tr w:rsidR="00B82BDF" w:rsidTr="00465A15">
        <w:tc>
          <w:tcPr>
            <w:tcW w:w="3261" w:type="dxa"/>
            <w:shd w:val="clear" w:color="auto" w:fill="FFFFFF"/>
          </w:tcPr>
          <w:p w:rsidR="00B82BDF" w:rsidRPr="00445623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</w:tcPr>
          <w:p w:rsidR="00B82BDF" w:rsidRPr="0070453D" w:rsidRDefault="00B82BDF" w:rsidP="00465A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Факультет міжнародних відносин</w:t>
            </w:r>
          </w:p>
        </w:tc>
      </w:tr>
      <w:tr w:rsidR="00B82BDF" w:rsidTr="00465A15">
        <w:trPr>
          <w:trHeight w:val="1959"/>
        </w:trPr>
        <w:tc>
          <w:tcPr>
            <w:tcW w:w="3261" w:type="dxa"/>
            <w:shd w:val="clear" w:color="auto" w:fill="FFFFFF"/>
          </w:tcPr>
          <w:p w:rsidR="00B82BDF" w:rsidRPr="00445623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Викладач(і)</w:t>
            </w:r>
          </w:p>
        </w:tc>
        <w:tc>
          <w:tcPr>
            <w:tcW w:w="7160" w:type="dxa"/>
          </w:tcPr>
          <w:p w:rsidR="00E43B1C" w:rsidRDefault="00E43B1C" w:rsidP="0046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3B1C" w:rsidRDefault="00E43B1C" w:rsidP="0046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3B1C" w:rsidRDefault="00E43B1C" w:rsidP="0046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E9FA101" wp14:editId="7CF082F8">
                  <wp:extent cx="1202400" cy="1800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447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4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2BDF" w:rsidRDefault="00B82BDF" w:rsidP="0046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ІВАЩУК АНТОНІНА АНАТОЛІЇВНА</w:t>
            </w:r>
          </w:p>
          <w:p w:rsidR="00B82BDF" w:rsidRPr="00445623" w:rsidRDefault="00B82BDF" w:rsidP="0046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Посада: </w:t>
            </w:r>
            <w:r w:rsidR="00066DC6">
              <w:rPr>
                <w:rFonts w:ascii="Times New Roman" w:hAnsi="Times New Roman"/>
                <w:sz w:val="24"/>
                <w:szCs w:val="24"/>
              </w:rPr>
              <w:t>доцент кафедри журналістики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ФМВ</w:t>
            </w:r>
          </w:p>
          <w:p w:rsidR="00B82BDF" w:rsidRPr="00011F3C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F3C">
              <w:rPr>
                <w:rFonts w:ascii="Times New Roman" w:hAnsi="Times New Roman"/>
                <w:b/>
                <w:sz w:val="24"/>
                <w:szCs w:val="24"/>
              </w:rPr>
              <w:t>Науковий ступінь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11F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1F3C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r>
              <w:rPr>
                <w:rFonts w:ascii="Times New Roman" w:hAnsi="Times New Roman"/>
                <w:sz w:val="24"/>
                <w:szCs w:val="24"/>
              </w:rPr>
              <w:t>наук із соціальних комунікації</w:t>
            </w:r>
          </w:p>
          <w:p w:rsidR="00B82BDF" w:rsidRPr="00445623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Вчен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звання</w:t>
            </w: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доцент</w:t>
            </w:r>
          </w:p>
          <w:p w:rsidR="00B82BDF" w:rsidRPr="00AE63F3" w:rsidRDefault="00B82BDF" w:rsidP="0046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Профайл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викладача:</w:t>
            </w:r>
            <w:r>
              <w:t xml:space="preserve"> </w:t>
            </w:r>
            <w:r w:rsidRPr="00C342F0">
              <w:rPr>
                <w:rStyle w:val="a4"/>
                <w:rFonts w:ascii="Times New Roman" w:hAnsi="Times New Roman"/>
                <w:sz w:val="20"/>
                <w:szCs w:val="20"/>
              </w:rPr>
              <w:t>fmv.nau.edu.ua/structure/department_ua/k_rzg/п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рофесорсько-викладацький-склад/</w:t>
            </w:r>
          </w:p>
          <w:p w:rsidR="00B82BDF" w:rsidRDefault="00B82BDF" w:rsidP="0046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2F0">
              <w:rPr>
                <w:rStyle w:val="a4"/>
                <w:rFonts w:ascii="Times New Roman" w:hAnsi="Times New Roman"/>
                <w:sz w:val="20"/>
                <w:szCs w:val="20"/>
              </w:rPr>
              <w:t>http://www.lib.nau.edu.ua/praci/11067Ivashchuk.pdf</w:t>
            </w:r>
          </w:p>
          <w:p w:rsidR="00B82BDF" w:rsidRPr="00BC0C63" w:rsidRDefault="00B82BDF" w:rsidP="0046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/>
                <w:sz w:val="24"/>
                <w:szCs w:val="24"/>
              </w:rPr>
              <w:t>406-73-76</w:t>
            </w:r>
          </w:p>
          <w:p w:rsidR="00B82BDF" w:rsidRDefault="00B82BDF" w:rsidP="00465A15">
            <w:pPr>
              <w:spacing w:after="0" w:line="240" w:lineRule="auto"/>
              <w:rPr>
                <w:rFonts w:asciiTheme="minorHAnsi" w:hAnsiTheme="minorHAnsi"/>
                <w:color w:val="5F6368"/>
                <w:sz w:val="21"/>
                <w:szCs w:val="21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hyperlink r:id="rId11" w:history="1">
              <w:r w:rsidRPr="00454E8B">
                <w:rPr>
                  <w:rStyle w:val="a4"/>
                  <w:rFonts w:ascii="Helvetica" w:hAnsi="Helvetica"/>
                  <w:sz w:val="21"/>
                  <w:szCs w:val="21"/>
                  <w:shd w:val="clear" w:color="auto" w:fill="FFFFFF"/>
                </w:rPr>
                <w:t>antonina.ivashchuk@npp.nau.edu.ua</w:t>
              </w:r>
            </w:hyperlink>
          </w:p>
          <w:p w:rsidR="00B82BDF" w:rsidRPr="00242E2D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Робоче місце: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7.218</w:t>
            </w:r>
          </w:p>
        </w:tc>
      </w:tr>
      <w:tr w:rsidR="00B82BDF" w:rsidRPr="00754746" w:rsidTr="00465A15">
        <w:tc>
          <w:tcPr>
            <w:tcW w:w="3261" w:type="dxa"/>
            <w:shd w:val="clear" w:color="auto" w:fill="FFFFFF"/>
          </w:tcPr>
          <w:p w:rsidR="00B82BDF" w:rsidRPr="00754746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4746">
              <w:rPr>
                <w:rFonts w:ascii="Times New Roman" w:hAnsi="Times New Roman"/>
                <w:b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7160" w:type="dxa"/>
          </w:tcPr>
          <w:p w:rsidR="00B82BDF" w:rsidRPr="00754746" w:rsidRDefault="00B82BDF" w:rsidP="00465A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F22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Авторський курс</w:t>
            </w:r>
          </w:p>
        </w:tc>
      </w:tr>
      <w:tr w:rsidR="00B82BDF" w:rsidTr="00465A15">
        <w:tc>
          <w:tcPr>
            <w:tcW w:w="3261" w:type="dxa"/>
            <w:shd w:val="clear" w:color="auto" w:fill="FFFFFF"/>
          </w:tcPr>
          <w:p w:rsidR="00B82BDF" w:rsidRPr="00754746" w:rsidRDefault="00B82BDF" w:rsidP="0046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4746">
              <w:rPr>
                <w:rFonts w:ascii="Times New Roman" w:hAnsi="Times New Roman"/>
                <w:b/>
                <w:sz w:val="24"/>
                <w:szCs w:val="24"/>
              </w:rPr>
              <w:t>Лінк</w:t>
            </w:r>
            <w:proofErr w:type="spellEnd"/>
            <w:r w:rsidRPr="00754746">
              <w:rPr>
                <w:rFonts w:ascii="Times New Roman" w:hAnsi="Times New Roman"/>
                <w:b/>
                <w:sz w:val="24"/>
                <w:szCs w:val="24"/>
              </w:rPr>
              <w:t xml:space="preserve"> на дисципліну</w:t>
            </w:r>
          </w:p>
        </w:tc>
        <w:tc>
          <w:tcPr>
            <w:tcW w:w="7160" w:type="dxa"/>
          </w:tcPr>
          <w:p w:rsidR="00B82BDF" w:rsidRPr="00C342F0" w:rsidRDefault="00B82BDF" w:rsidP="0046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Hwryodn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 (</w:t>
            </w:r>
            <w:r w:rsidRPr="00D41908">
              <w:rPr>
                <w:rFonts w:ascii="Times New Roman" w:hAnsi="Times New Roman"/>
                <w:color w:val="202124"/>
                <w:spacing w:val="3"/>
                <w:sz w:val="24"/>
                <w:szCs w:val="24"/>
                <w:shd w:val="clear" w:color="auto" w:fill="FFFFFF"/>
                <w:lang w:val="en-US"/>
              </w:rPr>
              <w:t>Classroom</w:t>
            </w:r>
            <w:r w:rsidRPr="00D41908">
              <w:rPr>
                <w:rFonts w:ascii="Times New Roman" w:hAnsi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B82BDF" w:rsidRDefault="00B82BDF" w:rsidP="00B82BDF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82BDF" w:rsidRDefault="00B82BDF" w:rsidP="00B82BDF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82BDF" w:rsidRPr="00646DCA" w:rsidRDefault="00B82BDF" w:rsidP="00B82BDF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Розробник</w:t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Іващук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 А.</w:t>
      </w:r>
    </w:p>
    <w:p w:rsidR="00D36C19" w:rsidRDefault="00D36C19"/>
    <w:sectPr w:rsidR="00D36C19" w:rsidSect="005F5D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43C41"/>
    <w:multiLevelType w:val="hybridMultilevel"/>
    <w:tmpl w:val="2ADC8560"/>
    <w:lvl w:ilvl="0" w:tplc="68A4E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34AA3"/>
    <w:multiLevelType w:val="hybridMultilevel"/>
    <w:tmpl w:val="C2A0FE5A"/>
    <w:lvl w:ilvl="0" w:tplc="5914EE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B461C"/>
    <w:multiLevelType w:val="hybridMultilevel"/>
    <w:tmpl w:val="18F865FE"/>
    <w:lvl w:ilvl="0" w:tplc="AE1035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A0E7B"/>
    <w:multiLevelType w:val="hybridMultilevel"/>
    <w:tmpl w:val="F328E830"/>
    <w:lvl w:ilvl="0" w:tplc="68A4E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A4F9F"/>
    <w:multiLevelType w:val="hybridMultilevel"/>
    <w:tmpl w:val="138E825E"/>
    <w:lvl w:ilvl="0" w:tplc="BC4A1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52D0B"/>
    <w:multiLevelType w:val="hybridMultilevel"/>
    <w:tmpl w:val="FFEA7C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BA"/>
    <w:rsid w:val="00066DC6"/>
    <w:rsid w:val="001668AC"/>
    <w:rsid w:val="001F6535"/>
    <w:rsid w:val="0050286F"/>
    <w:rsid w:val="005D7E8F"/>
    <w:rsid w:val="007623B8"/>
    <w:rsid w:val="007A3C82"/>
    <w:rsid w:val="008005BA"/>
    <w:rsid w:val="008F3E87"/>
    <w:rsid w:val="00984E82"/>
    <w:rsid w:val="00A6638C"/>
    <w:rsid w:val="00B82BDF"/>
    <w:rsid w:val="00D36C19"/>
    <w:rsid w:val="00E43B1C"/>
    <w:rsid w:val="00F8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7AD53-8B77-4968-AD8B-5FB0B9B2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BDF"/>
    <w:pPr>
      <w:spacing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BDF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B82BD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6638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66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50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8">
    <w:name w:val="Emphasis"/>
    <w:uiPriority w:val="20"/>
    <w:qFormat/>
    <w:rsid w:val="005028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law.kiev.ua/laws/laws_local/10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1.rada.gov.ua/laws/show/254%D0%BA/96-%D0%B2%D1%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2657-12" TargetMode="External"/><Relationship Id="rId11" Type="http://schemas.openxmlformats.org/officeDocument/2006/relationships/hyperlink" Target="mailto:antonina.ivashchuk@npp.nau.edu.ua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%20http://zakon1.rada.gov.ua/cgi-bin/laws/main.cgi?nreg=3460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2020-05-24T17:22:00Z</dcterms:created>
  <dcterms:modified xsi:type="dcterms:W3CDTF">2022-01-27T22:16:00Z</dcterms:modified>
</cp:coreProperties>
</file>